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2A8D3" w14:textId="77777777" w:rsidR="00E207F0" w:rsidRPr="00855915" w:rsidRDefault="00E207F0" w:rsidP="00E207F0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5D73727A" w14:textId="77777777" w:rsidR="00E207F0" w:rsidRPr="00855915" w:rsidRDefault="00E207F0" w:rsidP="00E207F0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30FBABA1" w14:textId="77777777" w:rsidR="00E207F0" w:rsidRPr="00855915" w:rsidRDefault="00E207F0" w:rsidP="00E207F0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41F41C40" w14:textId="77777777" w:rsidR="00E207F0" w:rsidRPr="00855915" w:rsidRDefault="00E207F0" w:rsidP="00E207F0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4CEC9825" w14:textId="77777777" w:rsidR="00E207F0" w:rsidRPr="00855915" w:rsidRDefault="00E207F0" w:rsidP="00E207F0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2B959590" w14:textId="77777777" w:rsidR="00E207F0" w:rsidRPr="00855915" w:rsidRDefault="00E207F0" w:rsidP="00E207F0">
      <w:pPr>
        <w:widowControl w:val="0"/>
        <w:autoSpaceDE w:val="0"/>
        <w:autoSpaceDN w:val="0"/>
        <w:adjustRightInd w:val="0"/>
        <w:rPr>
          <w:b/>
          <w:bCs/>
          <w:lang w:eastAsia="ru-RU" w:bidi="ru-RU"/>
        </w:rPr>
      </w:pPr>
    </w:p>
    <w:p w14:paraId="24979227" w14:textId="77777777" w:rsidR="00E207F0" w:rsidRPr="00855915" w:rsidRDefault="00E207F0" w:rsidP="00E207F0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65CE97AA" w14:textId="77777777" w:rsidR="00E207F0" w:rsidRPr="00855915" w:rsidRDefault="00E207F0" w:rsidP="00E207F0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eastAsia="ru-RU" w:bidi="ru-RU"/>
        </w:rPr>
      </w:pPr>
    </w:p>
    <w:p w14:paraId="419D491F" w14:textId="77777777" w:rsidR="00E207F0" w:rsidRPr="00855915" w:rsidRDefault="00E207F0" w:rsidP="00E207F0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УТВЕРЖДЕНО:</w:t>
      </w:r>
    </w:p>
    <w:p w14:paraId="4A0B0779" w14:textId="77777777" w:rsidR="00E207F0" w:rsidRPr="00855915" w:rsidRDefault="00E207F0" w:rsidP="00E207F0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Председатель УМС</w:t>
      </w:r>
    </w:p>
    <w:p w14:paraId="242A854D" w14:textId="77777777" w:rsidR="00E207F0" w:rsidRPr="00855915" w:rsidRDefault="00E207F0" w:rsidP="00E207F0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Театрально-режиссерского</w:t>
      </w:r>
    </w:p>
    <w:p w14:paraId="0E48945F" w14:textId="77777777" w:rsidR="00E207F0" w:rsidRPr="00855915" w:rsidRDefault="00E207F0" w:rsidP="00E207F0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 xml:space="preserve"> факультета</w:t>
      </w:r>
    </w:p>
    <w:p w14:paraId="1170B93C" w14:textId="77777777" w:rsidR="00E207F0" w:rsidRPr="00855915" w:rsidRDefault="00E207F0" w:rsidP="00E207F0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Королев В.В.</w:t>
      </w:r>
    </w:p>
    <w:p w14:paraId="2C7EF988" w14:textId="77777777" w:rsidR="00E207F0" w:rsidRPr="00855915" w:rsidRDefault="00E207F0" w:rsidP="00E207F0">
      <w:pPr>
        <w:widowControl w:val="0"/>
        <w:autoSpaceDE w:val="0"/>
        <w:autoSpaceDN w:val="0"/>
        <w:rPr>
          <w:b/>
          <w:bCs/>
          <w:lang w:bidi="ru-RU"/>
        </w:rPr>
      </w:pPr>
    </w:p>
    <w:p w14:paraId="089BC91B" w14:textId="77777777" w:rsidR="00A66071" w:rsidRDefault="00A66071">
      <w:pPr>
        <w:rPr>
          <w:b/>
          <w:bCs/>
        </w:rPr>
      </w:pPr>
    </w:p>
    <w:p w14:paraId="5B7EB96B" w14:textId="77777777" w:rsidR="00A66071" w:rsidRDefault="00A66071">
      <w:pPr>
        <w:ind w:right="27"/>
      </w:pPr>
    </w:p>
    <w:p w14:paraId="279C28F2" w14:textId="77777777" w:rsidR="00A66071" w:rsidRDefault="00A66071">
      <w:pPr>
        <w:ind w:right="27"/>
        <w:rPr>
          <w:b/>
          <w:bCs/>
        </w:rPr>
      </w:pPr>
    </w:p>
    <w:p w14:paraId="2CDB950C" w14:textId="77777777" w:rsidR="00A66071" w:rsidRDefault="00FA0070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14:paraId="7EF1AB9F" w14:textId="77777777" w:rsidR="00A66071" w:rsidRDefault="00A66071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A66071" w14:paraId="1A8F634E" w14:textId="77777777">
        <w:trPr>
          <w:jc w:val="center"/>
        </w:trPr>
        <w:tc>
          <w:tcPr>
            <w:tcW w:w="7585" w:type="dxa"/>
          </w:tcPr>
          <w:p w14:paraId="1851F0CB" w14:textId="77777777" w:rsidR="00A66071" w:rsidRDefault="00FA0070" w:rsidP="003C6CCB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Мастерство звукорежиссера</w:t>
            </w:r>
          </w:p>
        </w:tc>
      </w:tr>
    </w:tbl>
    <w:p w14:paraId="09E16CB9" w14:textId="77777777" w:rsidR="00A66071" w:rsidRDefault="00A66071">
      <w:pPr>
        <w:jc w:val="center"/>
        <w:rPr>
          <w:b/>
          <w:bCs/>
          <w:smallCaps/>
          <w:vertAlign w:val="superscript"/>
        </w:rPr>
      </w:pPr>
    </w:p>
    <w:p w14:paraId="2814B054" w14:textId="77777777" w:rsidR="00A66071" w:rsidRDefault="00A66071">
      <w:pPr>
        <w:tabs>
          <w:tab w:val="right" w:leader="underscore" w:pos="8505"/>
        </w:tabs>
        <w:rPr>
          <w:b/>
          <w:bCs/>
        </w:rPr>
      </w:pPr>
    </w:p>
    <w:p w14:paraId="3CBD460E" w14:textId="77777777" w:rsidR="00A66071" w:rsidRDefault="00FA0070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44356220" w14:textId="77777777" w:rsidR="00A66071" w:rsidRDefault="00FA0070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4F0233B3" w14:textId="77777777" w:rsidR="00A66071" w:rsidRDefault="00A66071">
      <w:pPr>
        <w:tabs>
          <w:tab w:val="right" w:leader="underscore" w:pos="8505"/>
        </w:tabs>
        <w:ind w:firstLine="567"/>
        <w:rPr>
          <w:b/>
          <w:bCs/>
        </w:rPr>
      </w:pPr>
    </w:p>
    <w:p w14:paraId="22863E35" w14:textId="77777777" w:rsidR="00A66071" w:rsidRDefault="00FA0070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130D4B7A" w14:textId="77777777" w:rsidR="00A66071" w:rsidRDefault="00A66071">
      <w:pPr>
        <w:tabs>
          <w:tab w:val="right" w:leader="underscore" w:pos="8505"/>
        </w:tabs>
        <w:ind w:firstLine="567"/>
        <w:rPr>
          <w:b/>
          <w:bCs/>
        </w:rPr>
      </w:pPr>
    </w:p>
    <w:p w14:paraId="00154118" w14:textId="77777777" w:rsidR="00A66071" w:rsidRDefault="00A66071">
      <w:pPr>
        <w:tabs>
          <w:tab w:val="right" w:leader="underscore" w:pos="8505"/>
        </w:tabs>
        <w:ind w:firstLine="567"/>
        <w:rPr>
          <w:b/>
          <w:bCs/>
        </w:rPr>
      </w:pPr>
    </w:p>
    <w:p w14:paraId="4A6EEAEB" w14:textId="77777777" w:rsidR="00A66071" w:rsidRDefault="00FA0070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1C3711DE" w14:textId="77777777" w:rsidR="00A66071" w:rsidRDefault="00A66071">
      <w:pPr>
        <w:tabs>
          <w:tab w:val="right" w:leader="underscore" w:pos="8505"/>
        </w:tabs>
        <w:rPr>
          <w:b/>
          <w:bCs/>
        </w:rPr>
      </w:pPr>
    </w:p>
    <w:p w14:paraId="07B52042" w14:textId="77777777" w:rsidR="00A66071" w:rsidRDefault="00FA0070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4AA336B4" w14:textId="77777777" w:rsidR="00A66071" w:rsidRDefault="00A66071">
      <w:pPr>
        <w:ind w:firstLine="1843"/>
        <w:rPr>
          <w:b/>
          <w:bCs/>
          <w:vertAlign w:val="superscript"/>
        </w:rPr>
      </w:pPr>
    </w:p>
    <w:p w14:paraId="7276701A" w14:textId="77777777" w:rsidR="00A66071" w:rsidRDefault="00A66071">
      <w:pPr>
        <w:tabs>
          <w:tab w:val="left" w:pos="708"/>
        </w:tabs>
        <w:rPr>
          <w:b/>
          <w:bCs/>
        </w:rPr>
      </w:pPr>
    </w:p>
    <w:p w14:paraId="44B7980C" w14:textId="77777777" w:rsidR="00A66071" w:rsidRDefault="00A6607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250CEEA" w14:textId="77777777" w:rsidR="00A66071" w:rsidRDefault="00FA0070">
      <w:pPr>
        <w:jc w:val="center"/>
        <w:rPr>
          <w:i/>
        </w:rPr>
      </w:pPr>
      <w:r>
        <w:rPr>
          <w:i/>
        </w:rPr>
        <w:t>(РПД адаптирована для лиц</w:t>
      </w:r>
    </w:p>
    <w:p w14:paraId="011EB696" w14:textId="77777777" w:rsidR="00A66071" w:rsidRDefault="00FA0070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124F483A" w14:textId="77777777" w:rsidR="00A66071" w:rsidRDefault="00FA0070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0692813D" w14:textId="77777777" w:rsidR="00A66071" w:rsidRDefault="00A66071">
      <w:pPr>
        <w:tabs>
          <w:tab w:val="left" w:pos="708"/>
        </w:tabs>
        <w:rPr>
          <w:b/>
          <w:bCs/>
        </w:rPr>
      </w:pPr>
    </w:p>
    <w:p w14:paraId="3D74A790" w14:textId="77777777" w:rsidR="00A66071" w:rsidRDefault="00A66071">
      <w:pPr>
        <w:tabs>
          <w:tab w:val="left" w:pos="708"/>
        </w:tabs>
        <w:rPr>
          <w:b/>
          <w:bCs/>
        </w:rPr>
      </w:pPr>
    </w:p>
    <w:p w14:paraId="3F4D0974" w14:textId="77777777" w:rsidR="00FA0070" w:rsidRDefault="00FA0070">
      <w:pPr>
        <w:tabs>
          <w:tab w:val="left" w:pos="708"/>
        </w:tabs>
        <w:rPr>
          <w:b/>
          <w:bCs/>
        </w:rPr>
      </w:pPr>
    </w:p>
    <w:p w14:paraId="097089E6" w14:textId="77777777" w:rsidR="00FA0070" w:rsidRDefault="00FA0070">
      <w:pPr>
        <w:tabs>
          <w:tab w:val="left" w:pos="708"/>
        </w:tabs>
        <w:rPr>
          <w:b/>
          <w:bCs/>
        </w:rPr>
      </w:pPr>
    </w:p>
    <w:p w14:paraId="3D66FF77" w14:textId="77777777" w:rsidR="00FA0070" w:rsidRDefault="00FA0070">
      <w:pPr>
        <w:tabs>
          <w:tab w:val="left" w:pos="708"/>
        </w:tabs>
        <w:rPr>
          <w:b/>
          <w:bCs/>
        </w:rPr>
      </w:pPr>
    </w:p>
    <w:p w14:paraId="336359F0" w14:textId="77777777" w:rsidR="00A66071" w:rsidRDefault="00FA0070" w:rsidP="00FA0070">
      <w:pPr>
        <w:jc w:val="center"/>
        <w:rPr>
          <w:b/>
          <w:bCs/>
        </w:rPr>
      </w:pPr>
      <w:r>
        <w:br w:type="page"/>
      </w:r>
    </w:p>
    <w:p w14:paraId="057E20A3" w14:textId="77777777" w:rsidR="00A66071" w:rsidRPr="00C464D5" w:rsidRDefault="00C464D5" w:rsidP="00C464D5">
      <w:pPr>
        <w:pStyle w:val="a7"/>
        <w:numPr>
          <w:ilvl w:val="0"/>
          <w:numId w:val="51"/>
        </w:numPr>
        <w:rPr>
          <w:b/>
        </w:rPr>
      </w:pPr>
      <w:bookmarkStart w:id="0" w:name="_Toc14354324"/>
      <w:bookmarkEnd w:id="0"/>
      <w:r w:rsidRPr="00C464D5">
        <w:rPr>
          <w:b/>
        </w:rPr>
        <w:lastRenderedPageBreak/>
        <w:t>ЦЕЛИ И ЗАДАЧИ ОСВОЕНИЯ ДИСЦИПЛИНЫ</w:t>
      </w:r>
    </w:p>
    <w:p w14:paraId="52B6B587" w14:textId="77777777" w:rsidR="00C464D5" w:rsidRDefault="00C464D5" w:rsidP="00C464D5">
      <w:pPr>
        <w:pStyle w:val="a7"/>
      </w:pPr>
    </w:p>
    <w:p w14:paraId="465ECB3E" w14:textId="77777777" w:rsidR="00A66071" w:rsidRDefault="00FA0070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Цели:</w:t>
      </w:r>
      <w:r>
        <w:rPr>
          <w:rFonts w:eastAsia="Calibri"/>
        </w:rPr>
        <w:t xml:space="preserve"> теоретическое познание и практическое освоение основных принципов художественной звукозаписи, звукоусиления и озвучивания.</w:t>
      </w:r>
    </w:p>
    <w:p w14:paraId="3DA7E323" w14:textId="77777777" w:rsidR="00A66071" w:rsidRDefault="00FA0070" w:rsidP="00C464D5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Задачи:</w:t>
      </w:r>
      <w:r>
        <w:rPr>
          <w:rFonts w:eastAsia="Calibri"/>
        </w:rPr>
        <w:t xml:space="preserve"> подготовка высококвалифицированного специалиста в области звукорежиссуры концертных программ, театрализованных представлений и массовых праздников, музыкальной и речевой студийной звукозаписи, который бы гармонично совмещал знание инженерно-технических и творческих аспектов аудио-индустрии.</w:t>
      </w:r>
    </w:p>
    <w:p w14:paraId="6CC198D8" w14:textId="77777777" w:rsidR="00A66071" w:rsidRDefault="00A66071" w:rsidP="00C464D5">
      <w:pPr>
        <w:spacing w:after="120" w:line="276" w:lineRule="auto"/>
        <w:jc w:val="both"/>
        <w:rPr>
          <w:szCs w:val="28"/>
        </w:rPr>
      </w:pPr>
    </w:p>
    <w:p w14:paraId="5A117C38" w14:textId="77777777" w:rsidR="00A66071" w:rsidRPr="00C464D5" w:rsidRDefault="00F4337B">
      <w:pPr>
        <w:pStyle w:val="3"/>
        <w:tabs>
          <w:tab w:val="right" w:leader="dot" w:pos="9345"/>
        </w:tabs>
        <w:rPr>
          <w:rStyle w:val="ad"/>
          <w:rFonts w:eastAsia="Arial Unicode MS"/>
          <w:b/>
          <w:caps/>
          <w:color w:val="auto"/>
        </w:rPr>
      </w:pPr>
      <w:hyperlink w:anchor="_Toc14354325" w:history="1">
        <w:r w:rsidR="00FA0070" w:rsidRPr="00C464D5">
          <w:rPr>
            <w:rStyle w:val="ad"/>
            <w:rFonts w:eastAsia="Arial Unicode MS"/>
            <w:b/>
            <w:caps/>
            <w:color w:val="auto"/>
          </w:rPr>
          <w:t>2. МЕСТО ДИСЦИПЛИНЫ В СТРУКТУРЕ ОПОП ВО</w:t>
        </w:r>
      </w:hyperlink>
    </w:p>
    <w:p w14:paraId="6BD763F5" w14:textId="77777777" w:rsidR="00A66071" w:rsidRDefault="00FA007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Мастерство звукорежиссера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4, 5,</w:t>
      </w:r>
      <w:r w:rsidR="00BB239A">
        <w:rPr>
          <w:szCs w:val="28"/>
        </w:rPr>
        <w:t xml:space="preserve"> 6</w:t>
      </w:r>
      <w:r>
        <w:rPr>
          <w:szCs w:val="28"/>
        </w:rPr>
        <w:t>,</w:t>
      </w:r>
      <w:r w:rsidR="00BB239A">
        <w:rPr>
          <w:szCs w:val="28"/>
        </w:rPr>
        <w:t xml:space="preserve"> </w:t>
      </w:r>
      <w:r>
        <w:rPr>
          <w:szCs w:val="28"/>
        </w:rPr>
        <w:t xml:space="preserve">7 </w:t>
      </w:r>
      <w:r w:rsidR="00BB239A">
        <w:rPr>
          <w:szCs w:val="28"/>
        </w:rPr>
        <w:t xml:space="preserve">и </w:t>
      </w:r>
      <w:r>
        <w:rPr>
          <w:szCs w:val="28"/>
        </w:rPr>
        <w:t>8 семестрах, промежуточная аттестация п</w:t>
      </w:r>
      <w:r w:rsidR="00C464D5">
        <w:rPr>
          <w:szCs w:val="28"/>
        </w:rPr>
        <w:t>роводится в форме зачета в 4, 5 и 7 семестрах и  экзамена в 6,</w:t>
      </w:r>
      <w:r>
        <w:rPr>
          <w:szCs w:val="28"/>
        </w:rPr>
        <w:t xml:space="preserve"> и 8 семестрах. </w:t>
      </w:r>
    </w:p>
    <w:p w14:paraId="41229242" w14:textId="77777777" w:rsidR="00A66071" w:rsidRDefault="00FA007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Музыкальная акустика, Методика развития музыкльного слуха, Акустические основы звукорежиссуры, Звуковое оборудование.</w:t>
      </w:r>
    </w:p>
    <w:p w14:paraId="6651C950" w14:textId="77777777" w:rsidR="00A66071" w:rsidRDefault="00FA007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Озвучивание открытых пространств и закрытых помещений, Звуковой дизайн, Звукорежиссура концертных программ, Звукорежиссура театральных постановок, Звукозапись в студии.</w:t>
      </w:r>
    </w:p>
    <w:p w14:paraId="6AA4EC02" w14:textId="77777777" w:rsidR="00A66071" w:rsidRDefault="00FA007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53FF02C9" w14:textId="77777777" w:rsidR="00A66071" w:rsidRDefault="00FA0070">
      <w:pPr>
        <w:spacing w:after="120" w:line="276" w:lineRule="auto"/>
        <w:ind w:firstLine="709"/>
        <w:jc w:val="both"/>
      </w:pPr>
      <w:r>
        <w:t>Дисциплина является важнейшей частью подготовки студентов к преддипломной практике и ГИА.</w:t>
      </w:r>
    </w:p>
    <w:p w14:paraId="791AAEBC" w14:textId="77777777" w:rsidR="00C464D5" w:rsidRDefault="00C464D5">
      <w:pPr>
        <w:spacing w:after="120" w:line="276" w:lineRule="auto"/>
        <w:ind w:firstLine="709"/>
        <w:jc w:val="both"/>
      </w:pPr>
    </w:p>
    <w:p w14:paraId="0FAE5AB6" w14:textId="77777777" w:rsidR="00C464D5" w:rsidRDefault="00C464D5" w:rsidP="00C464D5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14:paraId="2EDAA7B3" w14:textId="77777777" w:rsidR="00C464D5" w:rsidRDefault="00C464D5" w:rsidP="00C464D5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14:paraId="15603E9E" w14:textId="77777777" w:rsidR="00C464D5" w:rsidRPr="00CF1BE9" w:rsidRDefault="00C464D5" w:rsidP="00C464D5">
      <w:pPr>
        <w:ind w:firstLine="708"/>
        <w:jc w:val="both"/>
        <w:rPr>
          <w:b/>
          <w:bCs/>
          <w:smallCaps/>
          <w:lang w:eastAsia="ru-RU"/>
        </w:rPr>
      </w:pPr>
    </w:p>
    <w:p w14:paraId="284EFCE8" w14:textId="77777777" w:rsidR="00C464D5" w:rsidRPr="00C464D5" w:rsidRDefault="00C464D5" w:rsidP="00C464D5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14:paraId="79490B06" w14:textId="77777777" w:rsidR="00C464D5" w:rsidRDefault="00C464D5">
      <w:pPr>
        <w:spacing w:after="120" w:line="276" w:lineRule="auto"/>
        <w:ind w:firstLine="709"/>
        <w:jc w:val="both"/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5D0D44" w:rsidRPr="00101C00" w14:paraId="508DC3F4" w14:textId="77777777" w:rsidTr="003A6A69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98E6A" w14:textId="77777777" w:rsidR="005D0D44" w:rsidRPr="00101C00" w:rsidRDefault="005D0D44" w:rsidP="003A6A69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93F17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Способен осуществлять критиче</w:t>
            </w:r>
            <w:r w:rsidRPr="00101C00">
              <w:lastRenderedPageBreak/>
              <w:t>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6333D" w14:textId="77777777" w:rsidR="005D0D44" w:rsidRPr="00101C00" w:rsidRDefault="005D0D44" w:rsidP="003A6A6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>УК-1.1 - Анализирует поставленную задачу через выделение ее базовых составляющих</w:t>
            </w:r>
          </w:p>
          <w:p w14:paraId="15B89BDB" w14:textId="77777777" w:rsidR="005D0D44" w:rsidRPr="00101C00" w:rsidRDefault="005D0D44" w:rsidP="003A6A6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663FDB3A" w14:textId="77777777" w:rsidR="005D0D44" w:rsidRPr="00101C00" w:rsidRDefault="005D0D44" w:rsidP="003A6A6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14:paraId="3ACA2287" w14:textId="77777777" w:rsidR="005D0D44" w:rsidRPr="00101C00" w:rsidRDefault="005D0D44" w:rsidP="003A6A6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79B6271" w14:textId="77777777" w:rsidR="005D0D44" w:rsidRPr="00101C00" w:rsidRDefault="005D0D44" w:rsidP="003A6A6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14:paraId="1F1C7B3E" w14:textId="77777777" w:rsidR="005D0D44" w:rsidRPr="00101C00" w:rsidRDefault="005D0D44" w:rsidP="003A6A6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22B0CC79" w14:textId="77777777" w:rsidR="005D0D44" w:rsidRPr="00101C00" w:rsidRDefault="005D0D44" w:rsidP="003A6A6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14:paraId="73A0F45A" w14:textId="77777777" w:rsidR="005D0D44" w:rsidRPr="00101C00" w:rsidRDefault="005D0D44" w:rsidP="003A6A6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00CB1BF5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C31D7" w14:textId="77777777" w:rsidR="005D0D44" w:rsidRPr="00101C00" w:rsidRDefault="005D0D44" w:rsidP="003A6A69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14:paraId="0810C28D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 xml:space="preserve">основные методы анализа; </w:t>
            </w:r>
          </w:p>
          <w:p w14:paraId="0604581B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закономерности исторического</w:t>
            </w:r>
          </w:p>
          <w:p w14:paraId="6FB4BA77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развития;</w:t>
            </w:r>
          </w:p>
          <w:p w14:paraId="036267B3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основные философские категории</w:t>
            </w:r>
          </w:p>
          <w:p w14:paraId="7130EEA7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lastRenderedPageBreak/>
              <w:t>и проблемы познания мира;</w:t>
            </w:r>
          </w:p>
          <w:p w14:paraId="7D407872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методы изучения сценического</w:t>
            </w:r>
          </w:p>
          <w:p w14:paraId="2D59B051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произведения;</w:t>
            </w:r>
          </w:p>
          <w:p w14:paraId="64CDD37D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профессиональную терминологию</w:t>
            </w:r>
          </w:p>
          <w:p w14:paraId="473747DD" w14:textId="77777777" w:rsidR="005D0D44" w:rsidRPr="00101C00" w:rsidRDefault="005D0D44" w:rsidP="003A6A69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2ECCC0E1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критически осмысливать и</w:t>
            </w:r>
          </w:p>
          <w:p w14:paraId="0010382E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обобщать теоретическую информацию;</w:t>
            </w:r>
          </w:p>
          <w:p w14:paraId="0947F848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анализировать проблемную</w:t>
            </w:r>
          </w:p>
          <w:p w14:paraId="290CA525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ситуацию как систему, выявляя ее</w:t>
            </w:r>
          </w:p>
          <w:p w14:paraId="65284C68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элементы и связи между ними;</w:t>
            </w:r>
          </w:p>
          <w:p w14:paraId="560822D9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формулировать проблему и</w:t>
            </w:r>
          </w:p>
          <w:p w14:paraId="112DBC59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осуществлять поиск вариантов ее</w:t>
            </w:r>
          </w:p>
          <w:p w14:paraId="229F49D2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решения, используя доступные</w:t>
            </w:r>
          </w:p>
          <w:p w14:paraId="53DFCC90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источники информации;</w:t>
            </w:r>
          </w:p>
          <w:p w14:paraId="4BB790E5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определять стратегию действий</w:t>
            </w:r>
          </w:p>
          <w:p w14:paraId="5C3E8033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для выхода из проблемной ситуации;</w:t>
            </w:r>
          </w:p>
          <w:p w14:paraId="64C90AA7" w14:textId="77777777" w:rsidR="005D0D44" w:rsidRPr="00101C00" w:rsidRDefault="005D0D44" w:rsidP="003A6A69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0FAA989D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методом критического анализа;</w:t>
            </w:r>
          </w:p>
          <w:p w14:paraId="1EAD80C0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навыками системного подхода к</w:t>
            </w:r>
          </w:p>
          <w:p w14:paraId="013104B2" w14:textId="77777777" w:rsidR="005D0D44" w:rsidRPr="00101C00" w:rsidRDefault="005D0D44" w:rsidP="003A6A69">
            <w:pPr>
              <w:tabs>
                <w:tab w:val="left" w:pos="176"/>
              </w:tabs>
            </w:pPr>
            <w:r w:rsidRPr="00101C00">
              <w:t>решению творческих задач</w:t>
            </w:r>
          </w:p>
        </w:tc>
      </w:tr>
      <w:tr w:rsidR="005D0D44" w:rsidRPr="00AC48E6" w14:paraId="2866BEC5" w14:textId="77777777" w:rsidTr="005D0D4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6F413" w14:textId="77777777" w:rsidR="005D0D44" w:rsidRPr="00286D18" w:rsidRDefault="005D0D44" w:rsidP="005D0D44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ОПК-6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E7A68" w14:textId="77777777" w:rsidR="005D0D44" w:rsidRPr="006F181E" w:rsidRDefault="005D0D44" w:rsidP="005D0D44">
            <w:pPr>
              <w:tabs>
                <w:tab w:val="left" w:pos="176"/>
              </w:tabs>
            </w:pPr>
            <w:r>
              <w:t>С</w:t>
            </w:r>
            <w:r w:rsidRPr="006F181E">
              <w:t xml:space="preserve">пособен понимать принципы работы современных информационных технологий и использовать их для решения задач </w:t>
            </w:r>
            <w:r w:rsidRPr="006F181E">
              <w:lastRenderedPageBreak/>
              <w:t>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ACB36" w14:textId="77777777" w:rsidR="005D0D44" w:rsidRPr="00AC48E6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lastRenderedPageBreak/>
              <w:t xml:space="preserve"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</w:t>
            </w:r>
            <w:r w:rsidRPr="00AC48E6">
              <w:rPr>
                <w:sz w:val="24"/>
                <w:szCs w:val="24"/>
              </w:rPr>
              <w:lastRenderedPageBreak/>
              <w:t>средства реализации базовых информационных процессов.</w:t>
            </w:r>
          </w:p>
          <w:p w14:paraId="1152B1E2" w14:textId="77777777" w:rsidR="005D0D44" w:rsidRPr="00AC48E6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2C7EE7B8" w14:textId="77777777" w:rsidR="005D0D44" w:rsidRPr="00AC48E6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14:paraId="1B8C55AA" w14:textId="77777777" w:rsidR="005D0D44" w:rsidRPr="00AC48E6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1BF09BC" w14:textId="77777777" w:rsidR="005D0D44" w:rsidRPr="00AC48E6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14:paraId="48E56D3A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34B2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lastRenderedPageBreak/>
              <w:t xml:space="preserve">Знать: </w:t>
            </w:r>
          </w:p>
          <w:p w14:paraId="179E565A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14:paraId="30636B53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</w:p>
          <w:p w14:paraId="71192491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Уметь: </w:t>
            </w:r>
          </w:p>
          <w:p w14:paraId="6C9CD193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применять информационно-коммуникационные </w:t>
            </w:r>
            <w:r w:rsidRPr="005D0D44">
              <w:rPr>
                <w:bCs/>
              </w:rPr>
              <w:lastRenderedPageBreak/>
              <w:t>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14:paraId="5720DAD4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</w:p>
          <w:p w14:paraId="2277DC8C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Владеть: </w:t>
            </w:r>
          </w:p>
          <w:p w14:paraId="6B549F0E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5D0D44" w:rsidRPr="006F181E" w14:paraId="526BB8A1" w14:textId="77777777" w:rsidTr="005D0D4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AC21" w14:textId="77777777" w:rsidR="005D0D44" w:rsidRPr="00286D18" w:rsidRDefault="005D0D44" w:rsidP="005D0D44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F3E3E" w14:textId="77777777" w:rsidR="005D0D44" w:rsidRPr="006F181E" w:rsidRDefault="005D0D44" w:rsidP="005D0D44">
            <w:pPr>
              <w:tabs>
                <w:tab w:val="left" w:pos="176"/>
              </w:tabs>
            </w:pPr>
            <w:r w:rsidRPr="006F181E">
              <w:t xml:space="preserve">Способен осуществлять монтаж звукового ряда сценического произведения в области </w:t>
            </w:r>
            <w:r w:rsidRPr="006F181E">
              <w:lastRenderedPageBreak/>
              <w:t>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723F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7F328452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500B3FC8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5A9ACE5F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7FEBEFDE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195E244B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4BA30279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47A2C2C2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4A166E68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67521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lastRenderedPageBreak/>
              <w:t>Знать:</w:t>
            </w:r>
          </w:p>
          <w:p w14:paraId="7C185BA9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Акустические основы звукорежиссуры</w:t>
            </w:r>
          </w:p>
          <w:p w14:paraId="4D815915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Музыкальную акустику</w:t>
            </w:r>
          </w:p>
          <w:p w14:paraId="764349AD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Психоакустику</w:t>
            </w:r>
          </w:p>
          <w:p w14:paraId="0E6E63E4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Звуковое оборудование</w:t>
            </w:r>
          </w:p>
          <w:p w14:paraId="3BFAE6FD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Цифровые аудиотехнологии</w:t>
            </w:r>
          </w:p>
          <w:p w14:paraId="237C447D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Слуховой анализ</w:t>
            </w:r>
          </w:p>
          <w:p w14:paraId="715C3B4F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Звуковой дизайн</w:t>
            </w:r>
          </w:p>
          <w:p w14:paraId="7A5C45F9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Теорию и историю музыки</w:t>
            </w:r>
          </w:p>
          <w:p w14:paraId="40F56076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Музыкальную драматургию</w:t>
            </w:r>
          </w:p>
          <w:p w14:paraId="20826436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</w:p>
          <w:p w14:paraId="454B412F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Уметь:</w:t>
            </w:r>
          </w:p>
          <w:p w14:paraId="7310928B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lastRenderedPageBreak/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5DD2E2F8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7E5A2353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630A222F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16CE48CE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Проявлять креативность профессионального мышления</w:t>
            </w:r>
          </w:p>
          <w:p w14:paraId="02CBD79D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</w:p>
          <w:p w14:paraId="611B4E2B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Владеть:</w:t>
            </w:r>
          </w:p>
          <w:p w14:paraId="6F92A0EF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6734F572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75B903BB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55D11DA9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5D0D44" w:rsidRPr="006F181E" w14:paraId="6CBCE752" w14:textId="77777777" w:rsidTr="005D0D4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E955" w14:textId="77777777" w:rsidR="005D0D44" w:rsidRPr="00286D18" w:rsidRDefault="005D0D44" w:rsidP="005D0D44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2A7B" w14:textId="77777777" w:rsidR="005D0D44" w:rsidRPr="006F181E" w:rsidRDefault="005D0D44" w:rsidP="005D0D44">
            <w:pPr>
              <w:tabs>
                <w:tab w:val="left" w:pos="176"/>
              </w:tabs>
            </w:pPr>
            <w:r w:rsidRPr="006F181E">
              <w:t xml:space="preserve">Способен создавать художественное звучание сценического произведения в области театрального, музыкально-театрального искусства, культурно-массовых </w:t>
            </w:r>
            <w:r w:rsidRPr="006F181E">
              <w:lastRenderedPageBreak/>
              <w:t>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B144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1A31257E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6A78178E" w14:textId="77777777" w:rsidR="005D0D44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1C2C990D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75F841DD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и(или) продюсером </w:t>
            </w:r>
            <w:r w:rsidRPr="006F181E">
              <w:rPr>
                <w:sz w:val="24"/>
                <w:szCs w:val="24"/>
              </w:rPr>
              <w:lastRenderedPageBreak/>
              <w:t>концепцию звукового ряда сценического произведения</w:t>
            </w:r>
          </w:p>
          <w:p w14:paraId="5003B9B0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39F77F43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66D9FD83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53DF7211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CA19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lastRenderedPageBreak/>
              <w:t>Знать:</w:t>
            </w:r>
          </w:p>
          <w:p w14:paraId="1780E558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Акустические основы звукорежиссуры</w:t>
            </w:r>
          </w:p>
          <w:p w14:paraId="46EB26A7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Музыкальную акустику</w:t>
            </w:r>
          </w:p>
          <w:p w14:paraId="4636ABA9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Психоакустику</w:t>
            </w:r>
          </w:p>
          <w:p w14:paraId="3A6447D0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Звуковое оборудование</w:t>
            </w:r>
          </w:p>
          <w:p w14:paraId="3423D31A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Цифровые аудиотехнологии</w:t>
            </w:r>
          </w:p>
          <w:p w14:paraId="5D664C6F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Слуховой анализ</w:t>
            </w:r>
          </w:p>
          <w:p w14:paraId="388F1CCF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Звуковой дизайн</w:t>
            </w:r>
          </w:p>
          <w:p w14:paraId="65510CE9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Теорию и историю музыки</w:t>
            </w:r>
          </w:p>
          <w:p w14:paraId="71692D12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Музыкальную драматургию</w:t>
            </w:r>
          </w:p>
          <w:p w14:paraId="6AF2F0FD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Массовую музыкальную культуру</w:t>
            </w:r>
          </w:p>
          <w:p w14:paraId="05141805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6EEA1FE7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 </w:t>
            </w:r>
          </w:p>
          <w:p w14:paraId="26D6C194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Уметь:</w:t>
            </w:r>
          </w:p>
          <w:p w14:paraId="17CD0A88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14:paraId="3019CCFD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lastRenderedPageBreak/>
              <w:t>– Ориентироваться в видах, направлениях, жанрах и стилях в искусстве.</w:t>
            </w:r>
          </w:p>
          <w:p w14:paraId="68D9C79F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05CC0412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</w:p>
          <w:p w14:paraId="7EC4C9D4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Владеть:</w:t>
            </w:r>
          </w:p>
          <w:p w14:paraId="5E7FB90F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64EB55C7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3346B1A0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3A19040B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5D0D44" w:rsidRPr="006F181E" w14:paraId="1C38DB7B" w14:textId="77777777" w:rsidTr="005D0D4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8081C" w14:textId="77777777" w:rsidR="005D0D44" w:rsidRPr="00286D18" w:rsidRDefault="005D0D44" w:rsidP="005D0D44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BD897" w14:textId="77777777" w:rsidR="005D0D44" w:rsidRPr="006F181E" w:rsidRDefault="005D0D44" w:rsidP="005D0D44">
            <w:pPr>
              <w:tabs>
                <w:tab w:val="left" w:pos="176"/>
              </w:tabs>
            </w:pPr>
            <w:r w:rsidRPr="006F181E"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</w:t>
            </w:r>
            <w:r w:rsidRPr="006F181E">
              <w:lastRenderedPageBreak/>
              <w:t>ой 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D819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712EF63E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14:paraId="31A9AD73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556FD13E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3DBB27C4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4FF167CA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B278533" w14:textId="77777777" w:rsidR="005D0D44" w:rsidRPr="00286D18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362DE70B" w14:textId="77777777" w:rsidR="005D0D44" w:rsidRPr="006F181E" w:rsidRDefault="005D0D44" w:rsidP="005D0D4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57208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Знать:</w:t>
            </w:r>
          </w:p>
          <w:p w14:paraId="5DF458FF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02072268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66BF953E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</w:p>
          <w:p w14:paraId="5ECD64D5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Уметь:</w:t>
            </w:r>
          </w:p>
          <w:p w14:paraId="08A23326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5190DE45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Проявлять креативность профессионального мышления</w:t>
            </w:r>
          </w:p>
          <w:p w14:paraId="3DABD003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</w:p>
          <w:p w14:paraId="0357DFDB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Владеть:</w:t>
            </w:r>
          </w:p>
          <w:p w14:paraId="5D338316" w14:textId="77777777" w:rsidR="005D0D44" w:rsidRPr="005D0D44" w:rsidRDefault="005D0D44" w:rsidP="005D0D44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62BF7B9C" w14:textId="77777777" w:rsidR="00C464D5" w:rsidRDefault="00C464D5">
      <w:pPr>
        <w:spacing w:after="120" w:line="276" w:lineRule="auto"/>
        <w:ind w:firstLine="709"/>
        <w:jc w:val="both"/>
      </w:pPr>
    </w:p>
    <w:p w14:paraId="66F5EC35" w14:textId="77777777" w:rsidR="006B6389" w:rsidRDefault="006B6389" w:rsidP="006B6389">
      <w:pPr>
        <w:pStyle w:val="a7"/>
        <w:keepNext/>
        <w:keepLines/>
        <w:numPr>
          <w:ilvl w:val="0"/>
          <w:numId w:val="52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0373939C" w14:textId="77777777" w:rsidR="006B6389" w:rsidRDefault="006B6389" w:rsidP="006B6389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03F27FCC" w14:textId="77777777" w:rsidR="006B6389" w:rsidRPr="0017100E" w:rsidRDefault="006B6389" w:rsidP="006B6389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14:paraId="091D6A76" w14:textId="77777777" w:rsidR="006B6389" w:rsidRDefault="006B6389" w:rsidP="006B6389">
      <w:pPr>
        <w:spacing w:line="216" w:lineRule="auto"/>
        <w:ind w:left="720"/>
      </w:pPr>
    </w:p>
    <w:p w14:paraId="4889F0EE" w14:textId="06B65581" w:rsidR="006B6389" w:rsidRDefault="006B6389" w:rsidP="006B6389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</w:t>
      </w:r>
      <w:r w:rsidR="008E7037">
        <w:rPr>
          <w:lang w:eastAsia="ru-RU"/>
        </w:rPr>
        <w:t xml:space="preserve"> </w:t>
      </w:r>
      <w:r w:rsidR="00397C35">
        <w:rPr>
          <w:lang w:eastAsia="ru-RU"/>
        </w:rPr>
        <w:t>на очном отделении составляет 18</w:t>
      </w:r>
      <w:r w:rsidR="003A6A69">
        <w:rPr>
          <w:lang w:eastAsia="ru-RU"/>
        </w:rPr>
        <w:t xml:space="preserve"> зе, </w:t>
      </w:r>
      <w:r w:rsidR="00397C35">
        <w:rPr>
          <w:lang w:eastAsia="ru-RU"/>
        </w:rPr>
        <w:t>648</w:t>
      </w:r>
      <w:r w:rsidRPr="00CF1BE9">
        <w:rPr>
          <w:lang w:eastAsia="ru-RU"/>
        </w:rPr>
        <w:t xml:space="preserve"> </w:t>
      </w:r>
      <w:r>
        <w:rPr>
          <w:lang w:eastAsia="ru-RU"/>
        </w:rPr>
        <w:t>а</w:t>
      </w:r>
      <w:r w:rsidR="008E7037">
        <w:rPr>
          <w:lang w:eastAsia="ru-RU"/>
        </w:rPr>
        <w:t xml:space="preserve">кад. часов, из них контактных </w:t>
      </w:r>
      <w:r w:rsidR="00397C35">
        <w:rPr>
          <w:lang w:eastAsia="ru-RU"/>
        </w:rPr>
        <w:t>200</w:t>
      </w:r>
      <w:r w:rsidRPr="00CF1BE9">
        <w:rPr>
          <w:lang w:eastAsia="ru-RU"/>
        </w:rPr>
        <w:t xml:space="preserve"> акад.ч., СРС </w:t>
      </w:r>
      <w:r w:rsidR="00397C35">
        <w:rPr>
          <w:lang w:eastAsia="ru-RU"/>
        </w:rPr>
        <w:t>367</w:t>
      </w:r>
      <w:r>
        <w:rPr>
          <w:lang w:eastAsia="ru-RU"/>
        </w:rPr>
        <w:t xml:space="preserve"> </w:t>
      </w:r>
      <w:r w:rsidRPr="00CF1BE9">
        <w:rPr>
          <w:lang w:eastAsia="ru-RU"/>
        </w:rPr>
        <w:t>акад.ч., форма контроля – в</w:t>
      </w:r>
      <w:r w:rsidR="008E7037">
        <w:rPr>
          <w:lang w:eastAsia="ru-RU"/>
        </w:rPr>
        <w:t xml:space="preserve"> 4,</w:t>
      </w:r>
      <w:r w:rsidRPr="00CF1BE9">
        <w:rPr>
          <w:lang w:eastAsia="ru-RU"/>
        </w:rPr>
        <w:t xml:space="preserve"> </w:t>
      </w:r>
      <w:r>
        <w:rPr>
          <w:lang w:eastAsia="ru-RU"/>
        </w:rPr>
        <w:t>5</w:t>
      </w:r>
      <w:r w:rsidR="008E7037">
        <w:rPr>
          <w:lang w:eastAsia="ru-RU"/>
        </w:rPr>
        <w:t>, 7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6</w:t>
      </w:r>
      <w:r w:rsidR="008E7037">
        <w:rPr>
          <w:lang w:eastAsia="ru-RU"/>
        </w:rPr>
        <w:t xml:space="preserve"> и 8</w:t>
      </w:r>
      <w:r w:rsidRPr="00CF1BE9">
        <w:rPr>
          <w:lang w:eastAsia="ru-RU"/>
        </w:rPr>
        <w:t xml:space="preserve"> сем. экзамен</w:t>
      </w:r>
      <w:r w:rsidR="008E7037">
        <w:rPr>
          <w:lang w:eastAsia="ru-RU"/>
        </w:rPr>
        <w:t>, 54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14:paraId="6EECBFE9" w14:textId="77777777" w:rsidR="006B6389" w:rsidRDefault="006B6389" w:rsidP="006B6389">
      <w:pPr>
        <w:ind w:firstLine="708"/>
        <w:jc w:val="both"/>
        <w:rPr>
          <w:lang w:eastAsia="ru-RU"/>
        </w:rPr>
      </w:pPr>
    </w:p>
    <w:p w14:paraId="0B8B4B9A" w14:textId="48EFFC1F" w:rsidR="006B6389" w:rsidRDefault="006B6389" w:rsidP="006B6389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</w:t>
      </w:r>
      <w:r w:rsidR="008E7037">
        <w:rPr>
          <w:lang w:eastAsia="ru-RU"/>
        </w:rPr>
        <w:t>а</w:t>
      </w:r>
      <w:r w:rsidR="003A6A69">
        <w:rPr>
          <w:lang w:eastAsia="ru-RU"/>
        </w:rPr>
        <w:t xml:space="preserve"> заочном отделении составляет 1</w:t>
      </w:r>
      <w:r w:rsidR="00D67F39">
        <w:rPr>
          <w:lang w:eastAsia="ru-RU"/>
        </w:rPr>
        <w:t>8</w:t>
      </w:r>
      <w:r w:rsidR="003A6A69">
        <w:rPr>
          <w:lang w:eastAsia="ru-RU"/>
        </w:rPr>
        <w:t xml:space="preserve"> зе, </w:t>
      </w:r>
      <w:r w:rsidR="00D67F39">
        <w:rPr>
          <w:lang w:eastAsia="ru-RU"/>
        </w:rPr>
        <w:t>648</w:t>
      </w:r>
      <w:r w:rsidRPr="00CF1BE9">
        <w:rPr>
          <w:lang w:eastAsia="ru-RU"/>
        </w:rPr>
        <w:t xml:space="preserve"> </w:t>
      </w:r>
      <w:r>
        <w:rPr>
          <w:lang w:eastAsia="ru-RU"/>
        </w:rPr>
        <w:t>а</w:t>
      </w:r>
      <w:r w:rsidR="003A6A69">
        <w:rPr>
          <w:lang w:eastAsia="ru-RU"/>
        </w:rPr>
        <w:t xml:space="preserve">кад. часов, из них контактных </w:t>
      </w:r>
      <w:r w:rsidR="00D67F39">
        <w:rPr>
          <w:lang w:eastAsia="ru-RU"/>
        </w:rPr>
        <w:t>38</w:t>
      </w:r>
      <w:r w:rsidRPr="00CF1BE9">
        <w:rPr>
          <w:lang w:eastAsia="ru-RU"/>
        </w:rPr>
        <w:t xml:space="preserve"> акад.ч., СРС </w:t>
      </w:r>
      <w:r w:rsidR="00D67F39">
        <w:rPr>
          <w:lang w:eastAsia="ru-RU"/>
        </w:rPr>
        <w:t>583</w:t>
      </w:r>
      <w:r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форма контроля – в </w:t>
      </w:r>
      <w:r w:rsidR="003A6A69">
        <w:rPr>
          <w:lang w:eastAsia="ru-RU"/>
        </w:rPr>
        <w:t>5</w:t>
      </w:r>
      <w:r w:rsidR="008E7037">
        <w:rPr>
          <w:lang w:eastAsia="ru-RU"/>
        </w:rPr>
        <w:t>, 7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>,</w:t>
      </w:r>
      <w:r w:rsidR="00D6475D">
        <w:rPr>
          <w:lang w:eastAsia="ru-RU"/>
        </w:rPr>
        <w:t xml:space="preserve"> </w:t>
      </w:r>
      <w:r w:rsidRPr="00CF1BE9">
        <w:rPr>
          <w:lang w:eastAsia="ru-RU"/>
        </w:rPr>
        <w:t xml:space="preserve">в </w:t>
      </w:r>
      <w:r w:rsidR="003A6A69">
        <w:rPr>
          <w:lang w:eastAsia="ru-RU"/>
        </w:rPr>
        <w:t xml:space="preserve">4, </w:t>
      </w:r>
      <w:r>
        <w:rPr>
          <w:lang w:eastAsia="ru-RU"/>
        </w:rPr>
        <w:t>6</w:t>
      </w:r>
      <w:r w:rsidR="008E7037">
        <w:rPr>
          <w:lang w:eastAsia="ru-RU"/>
        </w:rPr>
        <w:t xml:space="preserve"> и 8</w:t>
      </w:r>
      <w:r w:rsidRPr="00CF1BE9">
        <w:rPr>
          <w:lang w:eastAsia="ru-RU"/>
        </w:rPr>
        <w:t xml:space="preserve"> сем. экзамен</w:t>
      </w:r>
      <w:r w:rsidR="00D6475D">
        <w:rPr>
          <w:lang w:eastAsia="ru-RU"/>
        </w:rPr>
        <w:t>, 18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14:paraId="79E01375" w14:textId="77777777" w:rsidR="008E7037" w:rsidRDefault="008E7037" w:rsidP="006B6389">
      <w:pPr>
        <w:ind w:firstLine="708"/>
        <w:jc w:val="both"/>
        <w:rPr>
          <w:lang w:eastAsia="ru-RU"/>
        </w:rPr>
      </w:pPr>
    </w:p>
    <w:p w14:paraId="24575868" w14:textId="77777777" w:rsidR="008E7037" w:rsidRDefault="008E7037" w:rsidP="006B6389">
      <w:pPr>
        <w:ind w:firstLine="708"/>
        <w:jc w:val="both"/>
        <w:rPr>
          <w:lang w:eastAsia="ru-RU"/>
        </w:rPr>
      </w:pPr>
    </w:p>
    <w:p w14:paraId="375A9223" w14:textId="0CB3B1F8" w:rsidR="008E7037" w:rsidRDefault="008E7037" w:rsidP="003A6A69">
      <w:pPr>
        <w:pStyle w:val="a7"/>
        <w:numPr>
          <w:ilvl w:val="1"/>
          <w:numId w:val="52"/>
        </w:numPr>
        <w:jc w:val="both"/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  <w:r w:rsidR="003A6A69">
        <w:t xml:space="preserve"> </w:t>
      </w:r>
    </w:p>
    <w:p w14:paraId="28A50748" w14:textId="77777777" w:rsidR="008E7037" w:rsidRDefault="008E7037">
      <w:pPr>
        <w:ind w:left="709"/>
        <w:jc w:val="right"/>
      </w:pPr>
    </w:p>
    <w:p w14:paraId="5E152255" w14:textId="77777777" w:rsidR="00A66071" w:rsidRDefault="00FA0070" w:rsidP="008E7037">
      <w:pPr>
        <w:ind w:left="709"/>
        <w:jc w:val="right"/>
        <w:rPr>
          <w:i/>
        </w:rPr>
      </w:pPr>
      <w:r>
        <w:t xml:space="preserve">Форма обучения </w:t>
      </w:r>
      <w:r>
        <w:rPr>
          <w:i/>
        </w:rPr>
        <w:t xml:space="preserve">очная  </w:t>
      </w:r>
    </w:p>
    <w:tbl>
      <w:tblPr>
        <w:tblW w:w="959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0"/>
        <w:gridCol w:w="1596"/>
        <w:gridCol w:w="497"/>
        <w:gridCol w:w="988"/>
        <w:gridCol w:w="1280"/>
        <w:gridCol w:w="532"/>
        <w:gridCol w:w="683"/>
        <w:gridCol w:w="670"/>
        <w:gridCol w:w="2793"/>
      </w:tblGrid>
      <w:tr w:rsidR="00247AC8" w14:paraId="1B57C70A" w14:textId="77777777" w:rsidTr="00247AC8">
        <w:trPr>
          <w:trHeight w:val="252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D2F42A" w14:textId="77777777"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16EDCE92" w14:textId="77777777"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1A6C50" w14:textId="77777777" w:rsidR="00247AC8" w:rsidRDefault="00247AC8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CBA1885" w14:textId="77777777" w:rsidR="00247AC8" w:rsidRDefault="00247AC8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4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B8FE3" w14:textId="77777777"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DBF50B" w14:textId="77777777"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14:paraId="64549151" w14:textId="77777777" w:rsidR="00247AC8" w:rsidRDefault="00247AC8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247AC8" w14:paraId="58DDDDD3" w14:textId="77777777" w:rsidTr="00247AC8">
        <w:trPr>
          <w:trHeight w:val="46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7B92B8" w14:textId="77777777" w:rsidR="00247AC8" w:rsidRDefault="00247AC8"/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B84647" w14:textId="77777777" w:rsidR="00247AC8" w:rsidRDefault="00247AC8"/>
        </w:tc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46CFCCA" w14:textId="77777777" w:rsidR="00247AC8" w:rsidRDefault="00247AC8"/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AB9E8" w14:textId="77777777" w:rsidR="00247AC8" w:rsidRDefault="00247AC8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E208" w14:textId="77777777" w:rsidR="00247AC8" w:rsidRDefault="00247AC8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2459" w14:textId="77777777" w:rsidR="00247AC8" w:rsidRDefault="00247AC8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4332" w14:textId="77777777" w:rsidR="00247AC8" w:rsidRDefault="00247AC8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BF56" w14:textId="77777777" w:rsidR="00247AC8" w:rsidRDefault="00247AC8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C2ED8" w14:textId="77777777" w:rsidR="00247AC8" w:rsidRDefault="00247AC8">
            <w:pPr>
              <w:tabs>
                <w:tab w:val="left" w:pos="708"/>
              </w:tabs>
              <w:jc w:val="center"/>
            </w:pPr>
          </w:p>
        </w:tc>
      </w:tr>
      <w:tr w:rsidR="00247AC8" w14:paraId="6715023B" w14:textId="77777777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BAD2" w14:textId="77777777"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FBF6" w14:textId="77777777" w:rsidR="00247AC8" w:rsidRDefault="00247AC8">
            <w:r>
              <w:t>Раздел 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AE89" w14:textId="77777777" w:rsidR="00247AC8" w:rsidRDefault="00247AC8" w:rsidP="00247AC8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9104" w14:textId="77777777"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18B9" w14:textId="3D50FC34" w:rsidR="00247AC8" w:rsidRDefault="003A6A69">
            <w:r>
              <w:rPr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5BFB" w14:textId="767112C8" w:rsidR="00247AC8" w:rsidRDefault="003A6A69"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7FE0" w14:textId="77777777"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4B076" w14:textId="76CCA936" w:rsidR="00247AC8" w:rsidRDefault="00397C35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4A8E" w14:textId="77777777" w:rsidR="00247AC8" w:rsidRDefault="00247AC8" w:rsidP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14:paraId="43F2D917" w14:textId="77777777" w:rsidR="00247AC8" w:rsidRDefault="00247AC8" w:rsidP="00247AC8">
            <w:r>
              <w:rPr>
                <w:i/>
              </w:rPr>
              <w:t>Промежуточная аттестация – зачет.</w:t>
            </w:r>
          </w:p>
          <w:p w14:paraId="567F2756" w14:textId="77777777" w:rsidR="00247AC8" w:rsidRDefault="00247AC8">
            <w:pPr>
              <w:tabs>
                <w:tab w:val="left" w:pos="708"/>
              </w:tabs>
              <w:jc w:val="both"/>
            </w:pPr>
          </w:p>
        </w:tc>
      </w:tr>
      <w:tr w:rsidR="00247AC8" w14:paraId="439921BE" w14:textId="77777777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722B" w14:textId="77777777"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A235" w14:textId="77777777" w:rsidR="00247AC8" w:rsidRDefault="00247AC8">
            <w:r>
              <w:t>Раздел 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82C6" w14:textId="77777777" w:rsidR="00247AC8" w:rsidRDefault="00247AC8" w:rsidP="00247AC8">
            <w:pPr>
              <w:tabs>
                <w:tab w:val="left" w:pos="708"/>
              </w:tabs>
            </w:pPr>
            <w: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D69F" w14:textId="77777777"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72CB" w14:textId="63D3F7F7" w:rsidR="00247AC8" w:rsidRDefault="003A6A69">
            <w:r>
              <w:rPr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1B833" w14:textId="3FE7B7E6" w:rsidR="00247AC8" w:rsidRDefault="003A6A69"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7070" w14:textId="77777777"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A78D0" w14:textId="2642F856" w:rsidR="00247AC8" w:rsidRDefault="00397C35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B4C7" w14:textId="77777777" w:rsidR="00247AC8" w:rsidRDefault="00247AC8" w:rsidP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  <w:r>
              <w:rPr>
                <w:i/>
              </w:rPr>
              <w:t xml:space="preserve"> Промежуточная аттестация - зачет</w:t>
            </w:r>
          </w:p>
        </w:tc>
      </w:tr>
      <w:tr w:rsidR="00247AC8" w14:paraId="41E0B1A1" w14:textId="77777777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3BA1" w14:textId="77777777"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85E0" w14:textId="77777777" w:rsidR="00247AC8" w:rsidRDefault="00247AC8">
            <w:r>
              <w:t>Раздел 3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BBEB" w14:textId="77777777" w:rsidR="00247AC8" w:rsidRDefault="00247AC8" w:rsidP="00247AC8">
            <w:pPr>
              <w:tabs>
                <w:tab w:val="left" w:pos="708"/>
              </w:tabs>
            </w:pPr>
            <w: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DC2B" w14:textId="77777777"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477E" w14:textId="26839DC0" w:rsidR="00247AC8" w:rsidRDefault="003A6A69">
            <w:r>
              <w:rPr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9FDE" w14:textId="488759EF" w:rsidR="00247AC8" w:rsidRDefault="003A6A69"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BB21" w14:textId="77777777"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8C4C" w14:textId="4D9B2134" w:rsidR="00247AC8" w:rsidRDefault="00397C35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77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18FF" w14:textId="77777777" w:rsidR="00247AC8" w:rsidRDefault="00247AC8" w:rsidP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14:paraId="3F0DE33A" w14:textId="77777777" w:rsidR="00247AC8" w:rsidRDefault="00247AC8" w:rsidP="00247AC8">
            <w:r>
              <w:rPr>
                <w:i/>
              </w:rPr>
              <w:t>Промежуточная аттестация – экзамен 27 ч.</w:t>
            </w:r>
          </w:p>
          <w:p w14:paraId="12D2F3D3" w14:textId="77777777" w:rsidR="00247AC8" w:rsidRDefault="00247AC8">
            <w:pPr>
              <w:tabs>
                <w:tab w:val="left" w:pos="708"/>
              </w:tabs>
              <w:jc w:val="both"/>
            </w:pPr>
          </w:p>
        </w:tc>
      </w:tr>
      <w:tr w:rsidR="00247AC8" w14:paraId="40B57A51" w14:textId="77777777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4E5E" w14:textId="77777777"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6708" w14:textId="77777777" w:rsidR="00247AC8" w:rsidRDefault="00247AC8">
            <w:r>
              <w:t>Раздел 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738D" w14:textId="77777777" w:rsidR="00247AC8" w:rsidRDefault="00247AC8" w:rsidP="00247AC8">
            <w:pPr>
              <w:tabs>
                <w:tab w:val="left" w:pos="708"/>
              </w:tabs>
            </w:pPr>
            <w: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B34E" w14:textId="77777777"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6AF6" w14:textId="27881745" w:rsidR="00247AC8" w:rsidRDefault="003A6A69">
            <w:r>
              <w:rPr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3EFA" w14:textId="7AADF291" w:rsidR="00247AC8" w:rsidRDefault="003A6A69"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CDF8" w14:textId="77777777"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7212" w14:textId="3E681FDE" w:rsidR="00247AC8" w:rsidRDefault="00397C35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104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E140" w14:textId="77777777" w:rsidR="00247AC8" w:rsidRDefault="00247AC8" w:rsidP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14:paraId="284B1D62" w14:textId="77777777" w:rsidR="00247AC8" w:rsidRDefault="00247AC8" w:rsidP="00247AC8">
            <w:r>
              <w:rPr>
                <w:i/>
              </w:rPr>
              <w:t>Промежуточная аттестация - зачет</w:t>
            </w:r>
          </w:p>
          <w:p w14:paraId="64B2F6DD" w14:textId="77777777" w:rsidR="00247AC8" w:rsidRDefault="00247AC8">
            <w:pPr>
              <w:tabs>
                <w:tab w:val="left" w:pos="708"/>
              </w:tabs>
              <w:jc w:val="both"/>
            </w:pPr>
          </w:p>
        </w:tc>
      </w:tr>
      <w:tr w:rsidR="00247AC8" w14:paraId="18231F2B" w14:textId="77777777" w:rsidTr="00247AC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3CD6" w14:textId="77777777" w:rsidR="00247AC8" w:rsidRDefault="00247AC8" w:rsidP="00DE543D">
            <w:pPr>
              <w:pStyle w:val="a7"/>
              <w:numPr>
                <w:ilvl w:val="0"/>
                <w:numId w:val="9"/>
              </w:numPr>
              <w:tabs>
                <w:tab w:val="left" w:pos="0"/>
              </w:tabs>
              <w:ind w:left="0" w:hanging="7"/>
              <w:jc w:val="both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9530" w14:textId="77777777" w:rsidR="00247AC8" w:rsidRDefault="00247AC8">
            <w:r>
              <w:t>Раздел 5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3C28" w14:textId="77777777" w:rsidR="00247AC8" w:rsidRDefault="00247AC8" w:rsidP="00247AC8">
            <w:pPr>
              <w:tabs>
                <w:tab w:val="left" w:pos="708"/>
              </w:tabs>
            </w:pPr>
            <w: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D61F" w14:textId="77777777"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F4C63" w14:textId="319B9C21" w:rsidR="00247AC8" w:rsidRDefault="003A6A69">
            <w:r>
              <w:rPr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245BC" w14:textId="67580381" w:rsidR="00247AC8" w:rsidRDefault="003A6A69"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19FB" w14:textId="77777777" w:rsidR="00247AC8" w:rsidRDefault="00247AC8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3A678" w14:textId="015BB4D5" w:rsidR="00247AC8" w:rsidRDefault="00397C35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50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4633" w14:textId="77777777" w:rsidR="00247AC8" w:rsidRDefault="00247AC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14:paraId="441FEF10" w14:textId="77777777" w:rsidR="00247AC8" w:rsidRPr="00247AC8" w:rsidRDefault="00247AC8" w:rsidP="00247AC8">
            <w:pPr>
              <w:rPr>
                <w:i/>
              </w:rPr>
            </w:pPr>
            <w:r>
              <w:rPr>
                <w:i/>
              </w:rPr>
              <w:t>Промежуточная аттестация – экзамен – 27 ч.</w:t>
            </w:r>
          </w:p>
        </w:tc>
      </w:tr>
      <w:tr w:rsidR="00247AC8" w14:paraId="2820FB9D" w14:textId="77777777" w:rsidTr="00247AC8"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6CBF" w14:textId="4382A01E" w:rsidR="00247AC8" w:rsidRDefault="003A6A69" w:rsidP="00397C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ИТОГО: </w:t>
            </w:r>
            <w:r w:rsidR="00397C35">
              <w:rPr>
                <w:b/>
                <w:bCs/>
              </w:rPr>
              <w:t>648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90BC" w14:textId="77777777" w:rsidR="00247AC8" w:rsidRDefault="00247AC8">
            <w:pPr>
              <w:tabs>
                <w:tab w:val="left" w:pos="708"/>
              </w:tabs>
              <w:jc w:val="center"/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62BA" w14:textId="77777777"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38AA" w14:textId="04337418" w:rsidR="00247AC8" w:rsidRDefault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7AC8">
              <w:rPr>
                <w:sz w:val="20"/>
                <w:szCs w:val="20"/>
              </w:rPr>
              <w:t>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82FC" w14:textId="11C72663" w:rsidR="00247AC8" w:rsidRDefault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E45A" w14:textId="77777777" w:rsidR="00247AC8" w:rsidRDefault="00247AC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0C44" w14:textId="73A43433" w:rsidR="00247AC8" w:rsidRDefault="00397C3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4FB0" w14:textId="77777777" w:rsidR="00247AC8" w:rsidRDefault="00247AC8">
            <w:pPr>
              <w:tabs>
                <w:tab w:val="left" w:pos="708"/>
              </w:tabs>
              <w:jc w:val="both"/>
            </w:pPr>
            <w:r>
              <w:t>54 ч.</w:t>
            </w:r>
          </w:p>
        </w:tc>
      </w:tr>
    </w:tbl>
    <w:p w14:paraId="1461865C" w14:textId="77777777" w:rsidR="00A66071" w:rsidRDefault="00A66071">
      <w:pPr>
        <w:ind w:left="709"/>
        <w:jc w:val="right"/>
        <w:rPr>
          <w:i/>
        </w:rPr>
      </w:pPr>
    </w:p>
    <w:p w14:paraId="7C6C4678" w14:textId="77777777" w:rsidR="00A66071" w:rsidRDefault="00A66071">
      <w:pPr>
        <w:ind w:left="709"/>
        <w:jc w:val="right"/>
        <w:rPr>
          <w:i/>
        </w:rPr>
      </w:pPr>
    </w:p>
    <w:p w14:paraId="60D85BA2" w14:textId="77777777" w:rsidR="00A66071" w:rsidRDefault="00A66071">
      <w:pPr>
        <w:ind w:left="709"/>
        <w:jc w:val="right"/>
        <w:rPr>
          <w:i/>
        </w:rPr>
      </w:pPr>
    </w:p>
    <w:p w14:paraId="6740415F" w14:textId="77777777" w:rsidR="00A66071" w:rsidRDefault="00FA0070" w:rsidP="003A6A69">
      <w:pPr>
        <w:ind w:left="709"/>
        <w:jc w:val="right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p w14:paraId="2718CC74" w14:textId="77777777" w:rsidR="00247AC8" w:rsidRDefault="00247AC8">
      <w:pPr>
        <w:ind w:left="709"/>
        <w:jc w:val="center"/>
        <w:rPr>
          <w:i/>
        </w:rPr>
      </w:pPr>
    </w:p>
    <w:tbl>
      <w:tblPr>
        <w:tblW w:w="959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0"/>
        <w:gridCol w:w="1596"/>
        <w:gridCol w:w="497"/>
        <w:gridCol w:w="988"/>
        <w:gridCol w:w="1280"/>
        <w:gridCol w:w="532"/>
        <w:gridCol w:w="683"/>
        <w:gridCol w:w="670"/>
        <w:gridCol w:w="2793"/>
      </w:tblGrid>
      <w:tr w:rsidR="00247AC8" w14:paraId="7DC2364C" w14:textId="77777777" w:rsidTr="003A6A69">
        <w:trPr>
          <w:trHeight w:val="252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684A0A" w14:textId="77777777" w:rsidR="00247AC8" w:rsidRDefault="00247AC8" w:rsidP="003A6A69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24ED61E9" w14:textId="77777777" w:rsidR="00247AC8" w:rsidRDefault="00247AC8" w:rsidP="003A6A69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D20049" w14:textId="77777777" w:rsidR="00247AC8" w:rsidRDefault="00247AC8" w:rsidP="003A6A69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3061C5CA" w14:textId="77777777" w:rsidR="00247AC8" w:rsidRDefault="00247AC8" w:rsidP="003A6A69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4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A4FC" w14:textId="77777777" w:rsidR="00247AC8" w:rsidRDefault="00247AC8" w:rsidP="003A6A69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DF1FC8" w14:textId="77777777" w:rsidR="00247AC8" w:rsidRDefault="00247AC8" w:rsidP="003A6A69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14:paraId="7ED2F306" w14:textId="77777777" w:rsidR="00247AC8" w:rsidRDefault="00247AC8" w:rsidP="003A6A69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247AC8" w14:paraId="462C7B25" w14:textId="77777777" w:rsidTr="003A6A69">
        <w:trPr>
          <w:trHeight w:val="46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A9EB09" w14:textId="77777777" w:rsidR="00247AC8" w:rsidRDefault="00247AC8" w:rsidP="003A6A69"/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AA819F" w14:textId="77777777" w:rsidR="00247AC8" w:rsidRDefault="00247AC8" w:rsidP="003A6A69"/>
        </w:tc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633BAA4B" w14:textId="77777777" w:rsidR="00247AC8" w:rsidRDefault="00247AC8" w:rsidP="003A6A69"/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0F111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C947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9A2A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00EC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1208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9B4DE" w14:textId="77777777" w:rsidR="00247AC8" w:rsidRDefault="00247AC8" w:rsidP="003A6A69">
            <w:pPr>
              <w:tabs>
                <w:tab w:val="left" w:pos="708"/>
              </w:tabs>
              <w:jc w:val="center"/>
            </w:pPr>
          </w:p>
        </w:tc>
      </w:tr>
      <w:tr w:rsidR="00247AC8" w14:paraId="35112F25" w14:textId="77777777" w:rsidTr="003A6A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13C2" w14:textId="7635B1DD" w:rsidR="00247AC8" w:rsidRDefault="00B55874" w:rsidP="00B55874">
            <w:pPr>
              <w:tabs>
                <w:tab w:val="left" w:pos="0"/>
              </w:tabs>
              <w:ind w:left="142"/>
            </w:pPr>
            <w:r>
              <w:t>1.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C0BB" w14:textId="77777777" w:rsidR="00247AC8" w:rsidRDefault="00247AC8" w:rsidP="003A6A69">
            <w:r>
              <w:t>Раздел 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BC2C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AF97" w14:textId="13FB6A22" w:rsidR="00247AC8" w:rsidRDefault="00B55874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F1E6" w14:textId="3D8EDAF2" w:rsidR="00247AC8" w:rsidRDefault="00B55874" w:rsidP="003A6A69">
            <w: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C750" w14:textId="34E018E5" w:rsidR="00247AC8" w:rsidRDefault="00B55874" w:rsidP="003A6A69"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4232" w14:textId="77777777" w:rsidR="00247AC8" w:rsidRDefault="00247AC8" w:rsidP="003A6A69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75500" w14:textId="591AFD84" w:rsidR="00247AC8" w:rsidRDefault="00B55874" w:rsidP="003A6A69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100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BCDC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14:paraId="14DE384A" w14:textId="1F1DBB58" w:rsidR="00247AC8" w:rsidRDefault="00B55874" w:rsidP="003A6A69">
            <w:r>
              <w:rPr>
                <w:i/>
              </w:rPr>
              <w:t>Промежуточная аттестация – экзамен 9ч</w:t>
            </w:r>
            <w:r w:rsidR="00D6475D">
              <w:rPr>
                <w:i/>
              </w:rPr>
              <w:t>.</w:t>
            </w:r>
          </w:p>
          <w:p w14:paraId="2C2225CF" w14:textId="77777777" w:rsidR="00247AC8" w:rsidRDefault="00247AC8" w:rsidP="003A6A69">
            <w:pPr>
              <w:tabs>
                <w:tab w:val="left" w:pos="708"/>
              </w:tabs>
              <w:jc w:val="both"/>
            </w:pPr>
          </w:p>
        </w:tc>
      </w:tr>
      <w:tr w:rsidR="00247AC8" w14:paraId="69C96295" w14:textId="77777777" w:rsidTr="003A6A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A7A13" w14:textId="3572E664" w:rsidR="00247AC8" w:rsidRDefault="00B55874" w:rsidP="00B55874">
            <w:pPr>
              <w:tabs>
                <w:tab w:val="left" w:pos="0"/>
              </w:tabs>
              <w:ind w:left="142"/>
              <w:jc w:val="both"/>
            </w:pPr>
            <w:r>
              <w:t>2.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A30BA" w14:textId="77777777" w:rsidR="00247AC8" w:rsidRDefault="00247AC8" w:rsidP="003A6A69">
            <w:r>
              <w:t>Раздел 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12EF" w14:textId="77777777" w:rsidR="00247AC8" w:rsidRDefault="00247AC8" w:rsidP="003A6A69">
            <w:pPr>
              <w:tabs>
                <w:tab w:val="left" w:pos="708"/>
              </w:tabs>
            </w:pPr>
            <w: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199E" w14:textId="2F23697A" w:rsidR="00247AC8" w:rsidRDefault="00B55874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7E1D" w14:textId="2C723C6C" w:rsidR="00247AC8" w:rsidRDefault="00B55874" w:rsidP="003A6A69">
            <w: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15D2" w14:textId="57E76AF7" w:rsidR="00247AC8" w:rsidRDefault="00B55874" w:rsidP="003A6A69"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10BB" w14:textId="77777777" w:rsidR="00247AC8" w:rsidRDefault="00247AC8" w:rsidP="003A6A69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77BA" w14:textId="7B7CA384" w:rsidR="00247AC8" w:rsidRDefault="00B55874" w:rsidP="00B55874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100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F157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  <w:r>
              <w:rPr>
                <w:i/>
              </w:rPr>
              <w:t xml:space="preserve"> Промежуточная аттестация </w:t>
            </w:r>
            <w:r w:rsidR="00D6475D">
              <w:rPr>
                <w:i/>
              </w:rPr>
              <w:t>–</w:t>
            </w:r>
            <w:r>
              <w:rPr>
                <w:i/>
              </w:rPr>
              <w:t xml:space="preserve"> зачет</w:t>
            </w:r>
            <w:r w:rsidR="00D6475D">
              <w:rPr>
                <w:i/>
              </w:rPr>
              <w:t xml:space="preserve"> 4ч.</w:t>
            </w:r>
          </w:p>
        </w:tc>
      </w:tr>
      <w:tr w:rsidR="00247AC8" w14:paraId="778E2F3B" w14:textId="77777777" w:rsidTr="003A6A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CF02" w14:textId="2E6B5574" w:rsidR="00247AC8" w:rsidRDefault="00B55874" w:rsidP="00B55874">
            <w:pPr>
              <w:tabs>
                <w:tab w:val="left" w:pos="0"/>
              </w:tabs>
              <w:ind w:left="142"/>
              <w:jc w:val="both"/>
            </w:pPr>
            <w:r>
              <w:t>3.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7A9D" w14:textId="77777777" w:rsidR="00247AC8" w:rsidRDefault="00247AC8" w:rsidP="003A6A69">
            <w:r>
              <w:t>Раздел 3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8850" w14:textId="77777777" w:rsidR="00247AC8" w:rsidRDefault="00247AC8" w:rsidP="003A6A69">
            <w:pPr>
              <w:tabs>
                <w:tab w:val="left" w:pos="708"/>
              </w:tabs>
            </w:pPr>
            <w: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5681" w14:textId="7C923FF6" w:rsidR="00247AC8" w:rsidRDefault="00B55874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6D00" w14:textId="3584D227" w:rsidR="00247AC8" w:rsidRDefault="00B55874" w:rsidP="003A6A69">
            <w: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868B" w14:textId="5B71A2A0" w:rsidR="00247AC8" w:rsidRDefault="00B55874" w:rsidP="003A6A69"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71C4" w14:textId="77777777" w:rsidR="00247AC8" w:rsidRDefault="00247AC8" w:rsidP="003A6A69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3C01" w14:textId="7799F4BD" w:rsidR="00247AC8" w:rsidRDefault="00B55874" w:rsidP="00B55874">
            <w:pPr>
              <w:spacing w:line="216" w:lineRule="auto"/>
              <w:rPr>
                <w:i/>
              </w:rPr>
            </w:pPr>
            <w:r>
              <w:rPr>
                <w:i/>
              </w:rPr>
              <w:t>100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B700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14:paraId="62A63D29" w14:textId="77777777" w:rsidR="00247AC8" w:rsidRDefault="00247AC8" w:rsidP="003A6A69">
            <w:r>
              <w:rPr>
                <w:i/>
              </w:rPr>
              <w:t>Промежуточная аттестация –</w:t>
            </w:r>
            <w:r w:rsidR="00D6475D">
              <w:rPr>
                <w:i/>
              </w:rPr>
              <w:t xml:space="preserve"> экзамен </w:t>
            </w:r>
            <w:r w:rsidR="00D6475D">
              <w:rPr>
                <w:i/>
              </w:rPr>
              <w:lastRenderedPageBreak/>
              <w:t>9</w:t>
            </w:r>
            <w:r>
              <w:rPr>
                <w:i/>
              </w:rPr>
              <w:t>ч.</w:t>
            </w:r>
          </w:p>
          <w:p w14:paraId="1E8536A6" w14:textId="77777777" w:rsidR="00247AC8" w:rsidRDefault="00247AC8" w:rsidP="003A6A69">
            <w:pPr>
              <w:tabs>
                <w:tab w:val="left" w:pos="708"/>
              </w:tabs>
              <w:jc w:val="both"/>
            </w:pPr>
          </w:p>
        </w:tc>
      </w:tr>
      <w:tr w:rsidR="00247AC8" w14:paraId="28C39316" w14:textId="77777777" w:rsidTr="003A6A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6DBBA" w14:textId="0FB6F76C" w:rsidR="00247AC8" w:rsidRDefault="00B55874" w:rsidP="00B55874">
            <w:pPr>
              <w:tabs>
                <w:tab w:val="left" w:pos="0"/>
              </w:tabs>
              <w:ind w:left="142"/>
              <w:jc w:val="both"/>
            </w:pPr>
            <w:r>
              <w:lastRenderedPageBreak/>
              <w:t>4.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3AA0" w14:textId="77777777" w:rsidR="00247AC8" w:rsidRDefault="00247AC8" w:rsidP="003A6A69">
            <w:r>
              <w:t>Раздел 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CD9D" w14:textId="77777777" w:rsidR="00247AC8" w:rsidRDefault="00247AC8" w:rsidP="003A6A69">
            <w:pPr>
              <w:tabs>
                <w:tab w:val="left" w:pos="708"/>
              </w:tabs>
            </w:pPr>
            <w: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D06E" w14:textId="11ACCDFC" w:rsidR="00247AC8" w:rsidRDefault="00B55874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0857" w14:textId="437EF09E" w:rsidR="00247AC8" w:rsidRDefault="00B55874" w:rsidP="003A6A69">
            <w: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DF86" w14:textId="00E9E98C" w:rsidR="00247AC8" w:rsidRDefault="00B55874" w:rsidP="003A6A69"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037F" w14:textId="77777777" w:rsidR="00247AC8" w:rsidRDefault="00247AC8" w:rsidP="003A6A69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D2DF3" w14:textId="684EE52D" w:rsidR="00247AC8" w:rsidRDefault="00B55874" w:rsidP="00B55874">
            <w:pPr>
              <w:spacing w:line="216" w:lineRule="auto"/>
              <w:jc w:val="center"/>
              <w:rPr>
                <w:i/>
              </w:rPr>
            </w:pPr>
            <w:r>
              <w:rPr>
                <w:i/>
              </w:rPr>
              <w:t>100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A536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14:paraId="3476CB9B" w14:textId="77777777" w:rsidR="00247AC8" w:rsidRDefault="00247AC8" w:rsidP="003A6A69">
            <w:r>
              <w:rPr>
                <w:i/>
              </w:rPr>
              <w:t xml:space="preserve">Промежуточная аттестация </w:t>
            </w:r>
            <w:r w:rsidR="00D6475D">
              <w:rPr>
                <w:i/>
              </w:rPr>
              <w:t>–</w:t>
            </w:r>
            <w:r>
              <w:rPr>
                <w:i/>
              </w:rPr>
              <w:t xml:space="preserve"> зачет</w:t>
            </w:r>
            <w:r w:rsidR="00D6475D">
              <w:rPr>
                <w:i/>
              </w:rPr>
              <w:t xml:space="preserve"> 4ч.</w:t>
            </w:r>
          </w:p>
          <w:p w14:paraId="4C6DBB9F" w14:textId="77777777" w:rsidR="00247AC8" w:rsidRDefault="00247AC8" w:rsidP="003A6A69">
            <w:pPr>
              <w:tabs>
                <w:tab w:val="left" w:pos="708"/>
              </w:tabs>
              <w:jc w:val="both"/>
            </w:pPr>
          </w:p>
        </w:tc>
      </w:tr>
      <w:tr w:rsidR="00247AC8" w14:paraId="0C78F7EA" w14:textId="77777777" w:rsidTr="003A6A6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E820A" w14:textId="5AAFC489" w:rsidR="00247AC8" w:rsidRDefault="00B55874" w:rsidP="00B55874">
            <w:pPr>
              <w:tabs>
                <w:tab w:val="left" w:pos="0"/>
              </w:tabs>
              <w:ind w:left="142"/>
              <w:jc w:val="both"/>
            </w:pPr>
            <w:r>
              <w:t>5.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ABAC" w14:textId="77777777" w:rsidR="00247AC8" w:rsidRDefault="00247AC8" w:rsidP="003A6A69">
            <w:r>
              <w:t>Раздел 5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D102" w14:textId="77777777" w:rsidR="00247AC8" w:rsidRDefault="00247AC8" w:rsidP="003A6A69">
            <w:pPr>
              <w:tabs>
                <w:tab w:val="left" w:pos="708"/>
              </w:tabs>
            </w:pPr>
            <w: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064E" w14:textId="2D66FB90" w:rsidR="00247AC8" w:rsidRDefault="00B55874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AA3D" w14:textId="77E1BE0E" w:rsidR="00247AC8" w:rsidRDefault="00B55874" w:rsidP="003A6A69">
            <w: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C014" w14:textId="37FBE337" w:rsidR="00247AC8" w:rsidRDefault="00B55874" w:rsidP="003A6A69"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18B" w14:textId="77777777" w:rsidR="00247AC8" w:rsidRDefault="00247AC8" w:rsidP="003A6A69"/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2B6C4" w14:textId="35BAEC8E" w:rsidR="00247AC8" w:rsidRDefault="00B55874" w:rsidP="00B55874">
            <w:pPr>
              <w:spacing w:line="216" w:lineRule="auto"/>
              <w:rPr>
                <w:i/>
              </w:rPr>
            </w:pPr>
            <w:r>
              <w:rPr>
                <w:i/>
              </w:rPr>
              <w:t>77</w:t>
            </w: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4BCD" w14:textId="77777777" w:rsidR="00247AC8" w:rsidRDefault="00247AC8" w:rsidP="003A6A6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и выполнение заданий на практических занятиях.</w:t>
            </w:r>
          </w:p>
          <w:p w14:paraId="779AE610" w14:textId="77777777" w:rsidR="00247AC8" w:rsidRPr="00247AC8" w:rsidRDefault="00247AC8" w:rsidP="003A6A69">
            <w:pPr>
              <w:rPr>
                <w:i/>
              </w:rPr>
            </w:pPr>
            <w:r>
              <w:rPr>
                <w:i/>
              </w:rPr>
              <w:t>Промежуточная аттестация – экзамен –</w:t>
            </w:r>
            <w:r w:rsidR="00D6475D">
              <w:rPr>
                <w:i/>
              </w:rPr>
              <w:t xml:space="preserve"> 9</w:t>
            </w:r>
            <w:r>
              <w:rPr>
                <w:i/>
              </w:rPr>
              <w:t>ч.</w:t>
            </w:r>
          </w:p>
        </w:tc>
      </w:tr>
      <w:tr w:rsidR="00247AC8" w14:paraId="2945636D" w14:textId="77777777" w:rsidTr="003A6A69"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887A" w14:textId="632A29F6" w:rsidR="00247AC8" w:rsidRDefault="00B55874" w:rsidP="00D67F3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ИТОГО: </w:t>
            </w:r>
            <w:r w:rsidR="00D67F39">
              <w:rPr>
                <w:b/>
                <w:bCs/>
              </w:rPr>
              <w:t>648</w:t>
            </w:r>
            <w:bookmarkStart w:id="1" w:name="_GoBack"/>
            <w:bookmarkEnd w:id="1"/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7A32" w14:textId="77777777" w:rsidR="00247AC8" w:rsidRDefault="00247AC8" w:rsidP="003A6A69">
            <w:pPr>
              <w:tabs>
                <w:tab w:val="left" w:pos="708"/>
              </w:tabs>
              <w:jc w:val="center"/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D41C" w14:textId="2D37017C" w:rsidR="00247AC8" w:rsidRDefault="00B55874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316E" w14:textId="1C1AB464" w:rsidR="00247AC8" w:rsidRDefault="00B55874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1B28" w14:textId="32DE7AD3" w:rsidR="00247AC8" w:rsidRDefault="00B55874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B156" w14:textId="77777777" w:rsidR="00247AC8" w:rsidRDefault="00247AC8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7FD" w14:textId="4F86F194" w:rsidR="00247AC8" w:rsidRDefault="00D67F39" w:rsidP="003A6A6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1CEB" w14:textId="3D3E3A0F" w:rsidR="00247AC8" w:rsidRDefault="00B55874" w:rsidP="003A6A69">
            <w:pPr>
              <w:tabs>
                <w:tab w:val="left" w:pos="708"/>
              </w:tabs>
              <w:jc w:val="both"/>
            </w:pPr>
            <w:r>
              <w:t xml:space="preserve">18 </w:t>
            </w:r>
            <w:r w:rsidR="00247AC8">
              <w:t>ч.</w:t>
            </w:r>
          </w:p>
        </w:tc>
      </w:tr>
    </w:tbl>
    <w:p w14:paraId="66041068" w14:textId="77777777" w:rsidR="00247AC8" w:rsidRDefault="00247AC8">
      <w:pPr>
        <w:ind w:left="709"/>
        <w:jc w:val="center"/>
        <w:rPr>
          <w:i/>
        </w:rPr>
      </w:pPr>
    </w:p>
    <w:p w14:paraId="44F64E62" w14:textId="77777777" w:rsidR="00A66071" w:rsidRDefault="00D6475D">
      <w:pPr>
        <w:ind w:left="709"/>
        <w:jc w:val="right"/>
        <w:rPr>
          <w:i/>
        </w:rPr>
      </w:pPr>
      <w:r>
        <w:rPr>
          <w:i/>
        </w:rPr>
        <w:t>\</w:t>
      </w:r>
    </w:p>
    <w:p w14:paraId="3829CEF5" w14:textId="77777777" w:rsidR="00D6475D" w:rsidRDefault="00D6475D">
      <w:pPr>
        <w:ind w:left="709"/>
        <w:jc w:val="right"/>
        <w:rPr>
          <w:i/>
        </w:rPr>
      </w:pPr>
    </w:p>
    <w:p w14:paraId="36F5602D" w14:textId="77777777" w:rsidR="00D6475D" w:rsidRPr="00F605E5" w:rsidRDefault="00D6475D" w:rsidP="00D6475D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2" w:name="_Toc14355451"/>
      <w:bookmarkEnd w:id="2"/>
    </w:p>
    <w:p w14:paraId="7E7769A6" w14:textId="77777777" w:rsidR="00A66071" w:rsidRDefault="00A66071">
      <w:pPr>
        <w:ind w:left="709"/>
        <w:jc w:val="right"/>
        <w:rPr>
          <w:i/>
        </w:rPr>
      </w:pPr>
    </w:p>
    <w:p w14:paraId="461CF433" w14:textId="77777777" w:rsidR="00A66071" w:rsidRDefault="00A66071">
      <w:pPr>
        <w:ind w:left="709"/>
        <w:jc w:val="right"/>
        <w:rPr>
          <w:i/>
        </w:rPr>
      </w:pPr>
    </w:p>
    <w:p w14:paraId="5FD11BC5" w14:textId="77777777" w:rsidR="00A66071" w:rsidRDefault="00FA0070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14:paraId="74234D33" w14:textId="77777777" w:rsidR="00A66071" w:rsidRDefault="00A66071">
      <w:pPr>
        <w:spacing w:line="216" w:lineRule="auto"/>
      </w:pPr>
    </w:p>
    <w:p w14:paraId="0955884E" w14:textId="77777777" w:rsidR="00A66071" w:rsidRDefault="00FA0070">
      <w:pPr>
        <w:ind w:firstLine="720"/>
        <w:rPr>
          <w:b/>
          <w:u w:val="single"/>
        </w:rPr>
      </w:pPr>
      <w:r>
        <w:rPr>
          <w:b/>
          <w:u w:val="single"/>
        </w:rPr>
        <w:t>Раздел 1</w:t>
      </w:r>
    </w:p>
    <w:p w14:paraId="315AC5AB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Подготовка и проведение записи. </w:t>
      </w:r>
    </w:p>
    <w:p w14:paraId="025E06D8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Необходимость подготовки к записи как предварительного этана работы над проектом. Изучение партитуры: состав инструментов, особенности композиторского письма, динамика сочинения. Деление произведения на фрагменты для оперативной и психологически комфортной предстоящей записи. (2 часа)</w:t>
      </w:r>
    </w:p>
    <w:p w14:paraId="6C393826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Навыки предвидения акустической картины, составление графического проекта предстоящей записи: планов и пространственного решения. Выбор способа записи (синхронная, многоканальная, последовательная запись с наложением). Выбор технических средств для реализации задуманного (выбор необходимого парка микрофонов, конфигурации пульта, приборов обработки звука и т. д.). Выбор помещения для записи. </w:t>
      </w:r>
    </w:p>
    <w:p w14:paraId="6A2C0609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Методические указания по проведению сеанса записи. Работа с технической связью (talkback). Умение сочетать оперативность с тщательностью работы над материалом. Поиск звучания. Метод подгонки звучания к образцу. Работа внутреннего слуха и памяти. Эффект привыкания к звучанию и способы его преодоления (В изучение данной темы входит семинарское занятие, на котором студент отчитывается в самостоятельном проведении всех этапов подготовки к записи на примере предложенного преподавателем произведения.)</w:t>
      </w:r>
    </w:p>
    <w:p w14:paraId="35F07E55" w14:textId="77777777" w:rsidR="00A66071" w:rsidRDefault="00A66071"/>
    <w:p w14:paraId="662B4E68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>Рассадка и запись классических ансамблей</w:t>
      </w:r>
    </w:p>
    <w:p w14:paraId="266BC938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Принципы расстановки нескольких ближних микрофонов в одном помещении. Акустическая противофаза. Частотные искажения. Точность локализации. Манипуляции балансом и планами. Использование акустических щитов. </w:t>
      </w:r>
    </w:p>
    <w:p w14:paraId="1013303B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Ансамбли солистов и фортепиано. Ансамбли струнных и духовых инструментов. Вокал в сопровождении ансамбля. Камерный оркестр. Камерный оркестр и </w:t>
      </w:r>
      <w:r>
        <w:lastRenderedPageBreak/>
        <w:t>солистом. Ансамбли народных инструментов. Барочные ансамбли, консорты. (Преподавателем проводятся микрофонные репетиции с использованием различных расстановок нескольких индивидуальных микрофонов перед камерным ансамблем.)</w:t>
      </w:r>
    </w:p>
    <w:p w14:paraId="4B2DF477" w14:textId="77777777" w:rsidR="00A66071" w:rsidRDefault="00A66071">
      <w:pPr>
        <w:ind w:left="709"/>
      </w:pPr>
    </w:p>
    <w:p w14:paraId="3D085970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Приемы записи хоровой музыки. </w:t>
      </w:r>
    </w:p>
    <w:p w14:paraId="045C0039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Классификация хоровых коллективов по количеству музыкантов, составу, жанру исполняемой музыки, манере звукоизвлечения. Академические капеллы. Камерные хоры. Народные хоры и фольклорные ансамбли. Акустические особенности записи хоровых произведений различного жанра. Расположение хоровых коллективов на сцене. Расстановка микрофонов. Запись церковных богослужений.</w:t>
      </w:r>
    </w:p>
    <w:p w14:paraId="588138B6" w14:textId="77777777" w:rsidR="00A66071" w:rsidRDefault="00A66071">
      <w:pPr>
        <w:ind w:left="709"/>
        <w:rPr>
          <w:b/>
          <w:u w:val="single"/>
        </w:rPr>
      </w:pPr>
    </w:p>
    <w:p w14:paraId="70698C2F" w14:textId="77777777" w:rsidR="00A66071" w:rsidRDefault="00FA0070">
      <w:pPr>
        <w:ind w:left="709"/>
        <w:rPr>
          <w:b/>
          <w:u w:val="single"/>
        </w:rPr>
      </w:pPr>
      <w:r>
        <w:rPr>
          <w:b/>
          <w:u w:val="single"/>
        </w:rPr>
        <w:t>Раздел 2</w:t>
      </w:r>
    </w:p>
    <w:p w14:paraId="1C33E0C3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Эксплуатация оборудования. </w:t>
      </w:r>
    </w:p>
    <w:p w14:paraId="0D424BB8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Микрофоны. Примеры использования микрофонов различных конструкций и типов при записи различных источников звуков и музыки разных жанров. Эксплуатационные характеристики приборов различных типов и фирм. Соотношение паспортных характеристик и реального слухового впечатления. Классификация микрофонов по типам и областям использования. Обзор продукции различных фирм. (2 часа)</w:t>
      </w:r>
    </w:p>
    <w:p w14:paraId="435F9222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Контрольные агрегаты. Влияние акустики комнаты прослушивания на качество звучания. Особенности работы при помощи контрольных агрегатов ближнего, среднего и дальнего поля и в головных телефонах. Влияние качества акустического контроля на параметры звучания фонограмм. Обзор продукции различных фирм. </w:t>
      </w:r>
    </w:p>
    <w:p w14:paraId="4475F659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Приемы работы с элементами звукорежиссерского пульта:</w:t>
      </w:r>
    </w:p>
    <w:p w14:paraId="7C787F8F" w14:textId="77777777"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Входные цепи. Согласование источника сигнала по уровню, входному сопротивлению и способу помехозащищенности. </w:t>
      </w:r>
    </w:p>
    <w:p w14:paraId="35C278E0" w14:textId="77777777" w:rsidR="00A66071" w:rsidRDefault="00FA0070" w:rsidP="00DE543D">
      <w:pPr>
        <w:numPr>
          <w:ilvl w:val="2"/>
          <w:numId w:val="11"/>
        </w:numPr>
        <w:ind w:left="720" w:firstLine="709"/>
      </w:pPr>
      <w:r>
        <w:t>Фейдеры. Допустимый диапазон регулирования входного уровня. Зона перегрузок. Приемы микширования — регулирование уровня, поддержание среднего уровня, изменение динамического диапазона, регулировка баланса. Динамический диапазон как средство художественной выразительности. Художественные проблемы передачи динамического диапазона.</w:t>
      </w:r>
    </w:p>
    <w:p w14:paraId="00A400D2" w14:textId="77777777"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Панорамные потенциометры. Закон изменения положения кажущегося источника звука в зависимости от разности уровней или временного сдвига в каналах. </w:t>
      </w:r>
    </w:p>
    <w:p w14:paraId="2EC02ACB" w14:textId="77777777"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Частотные корректоры. Принципы регулировки соотношения частотных компонентов звукового сигнала. Воздействие корректоров разных типов на тембр различных музыкальных инструментов. Применение графических эквалайзеров: Использование корректоров при реставрационных работах, применение обрезных фильтров. </w:t>
      </w:r>
    </w:p>
    <w:p w14:paraId="1D36718F" w14:textId="77777777"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Индикаторы уровня. Проблема поддержания высокого среднего уровня. Зависимость показаний приборов различных типов от характера сигнала. Гониометры и кореллометры. Проблема совместимости звуковых сигналов в различных форматах (моно, стерео, 5.1). Описание некоторых типов приборов. </w:t>
      </w:r>
    </w:p>
    <w:p w14:paraId="4CAF48B0" w14:textId="77777777"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Приборы для изменения динамического диапазона. Ограничитель, компрессор, экспандер, гейт. Регулируемые параметры. Практика использования. Возможные искажения сигнала. Компандерные системы. Проблема восстановления оригинального звучания аналоговых лент. </w:t>
      </w:r>
    </w:p>
    <w:p w14:paraId="7B845FF0" w14:textId="77777777"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Ревербераторы. Искусственная реверберация как художественный прием. Создание акустического интерьера и многоплановости записи. Достоинства </w:t>
      </w:r>
      <w:r>
        <w:lastRenderedPageBreak/>
        <w:t>и недостатки ревербераторов различных систем. Обзор регулируемых параметров и влияние их на художественный результат. Линии задержки сигнала.</w:t>
      </w:r>
    </w:p>
    <w:p w14:paraId="2061742C" w14:textId="77777777"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Приборы обработки звукового сигнала. De-esser. </w:t>
      </w:r>
      <w:r>
        <w:rPr>
          <w:lang w:val="en-US"/>
        </w:rPr>
        <w:t xml:space="preserve">Chorus. Flanger. Tremolo. Ping pong. </w:t>
      </w:r>
      <w:r>
        <w:t xml:space="preserve">Принцип работы. Области применения. </w:t>
      </w:r>
    </w:p>
    <w:p w14:paraId="55B28ABC" w14:textId="77777777" w:rsidR="00A66071" w:rsidRDefault="00FA0070" w:rsidP="00DE543D">
      <w:pPr>
        <w:numPr>
          <w:ilvl w:val="2"/>
          <w:numId w:val="11"/>
        </w:numPr>
        <w:ind w:left="720" w:firstLine="709"/>
      </w:pPr>
      <w:r>
        <w:t xml:space="preserve">Строение звукорежиссерского пульта. Особенности приемов работы на аналоговых и цифровых пультах. Обзор продукции различных фирм. </w:t>
      </w:r>
    </w:p>
    <w:p w14:paraId="3D812477" w14:textId="77777777" w:rsidR="00A66071" w:rsidRDefault="00A66071">
      <w:pPr>
        <w:ind w:left="1429"/>
      </w:pPr>
    </w:p>
    <w:p w14:paraId="1E60BEBA" w14:textId="77777777" w:rsidR="00A66071" w:rsidRDefault="00FA0070">
      <w:pPr>
        <w:ind w:left="1429"/>
        <w:rPr>
          <w:b/>
          <w:u w:val="single"/>
        </w:rPr>
      </w:pPr>
      <w:r>
        <w:rPr>
          <w:b/>
          <w:u w:val="single"/>
        </w:rPr>
        <w:t>Раздел 3</w:t>
      </w:r>
    </w:p>
    <w:p w14:paraId="0081A2B7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Принципы звукозаписи с использованием многодорожечной техники </w:t>
      </w:r>
    </w:p>
    <w:p w14:paraId="084C025A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Многодорожечная запись классической музыки. Необходимость использования этого метода в разных жанрах. Художественные возможности последующего сведения. Особенности расстановки микрофонов и многодорожечного монтажа.</w:t>
      </w:r>
    </w:p>
    <w:p w14:paraId="6702EF31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Многодорожечная запись с наложением как художественный и технологический прием. Порядок записи голосов эстрадной партитуры. Запись метронома («клика») или черновой дорожки. Ритм секция (Барабаны, бас гитара, контрабас, фортепиано, ритм и соло гитары). Перкуссия. Медная группа. Хор (бэк-вокал). Струнная группа. Использование двойного наложения. Компрессия.</w:t>
      </w:r>
    </w:p>
    <w:p w14:paraId="769F0E7D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Требования к акустическим параметрам студии. Организация системы контроля фонограммы музыкантами (foldback). Обзор многодорожечных рекордеров.</w:t>
      </w:r>
    </w:p>
    <w:p w14:paraId="4EFBD848" w14:textId="77777777" w:rsidR="00A66071" w:rsidRDefault="00A66071">
      <w:pPr>
        <w:ind w:left="709"/>
      </w:pPr>
    </w:p>
    <w:p w14:paraId="2EA51A33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Приемы художественного сведения фонограмм </w:t>
      </w:r>
    </w:p>
    <w:p w14:paraId="0EEADA6A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Сведение как творческий процесс создания звукового образа. Работа с пространством. Автоматизация сведения. Проблемы психологической выносливости звукорежиссера. Методы преодоления слуховой усталости. Влияние громкости прослушивания на параметры получаемой фонограммы.</w:t>
      </w:r>
    </w:p>
    <w:p w14:paraId="62C9DDB6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Приемы обработки сигнала различных групп инструментов: ритм-группа, подголосочные партии, духовая группа, струнная группа, хор (бэк-вокал). Сольная вокальная или инструментальная партия.</w:t>
      </w:r>
    </w:p>
    <w:p w14:paraId="754B7AB6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Рассадка и технология запись джазовых ансамблей и эстрадных оркестров. </w:t>
      </w:r>
    </w:p>
    <w:p w14:paraId="6BAF9206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Разновидности джазовых ансамблей. Джазовый инструментарий. Трио. Квартеты. Вокальный джаз. Бэнды, Биг бэнды.</w:t>
      </w:r>
    </w:p>
    <w:p w14:paraId="4981DE66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Понятие симфоджаза. Состав оркестра, функции групп.</w:t>
      </w:r>
    </w:p>
    <w:p w14:paraId="163DD064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Расстановка коллективов на концерте и в студии. Примеры расстановки микрофонов. Проблемы записей концертов со звукоусилением. Обработка сигналов.</w:t>
      </w:r>
    </w:p>
    <w:p w14:paraId="5C703DEE" w14:textId="77777777" w:rsidR="00A66071" w:rsidRDefault="00A66071">
      <w:pPr>
        <w:ind w:left="709"/>
      </w:pPr>
    </w:p>
    <w:p w14:paraId="5904B6BD" w14:textId="77777777" w:rsidR="00A66071" w:rsidRDefault="00FA0070">
      <w:pPr>
        <w:ind w:left="709"/>
        <w:rPr>
          <w:b/>
          <w:u w:val="single"/>
        </w:rPr>
      </w:pPr>
      <w:r>
        <w:rPr>
          <w:b/>
          <w:u w:val="single"/>
        </w:rPr>
        <w:t>Раздел 4</w:t>
      </w:r>
    </w:p>
    <w:p w14:paraId="24E3645A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Приемы записи больших коллективов: симфонических оркестров, опер, кантат, ораторий. Работа по озвучиванию открытых площадок. </w:t>
      </w:r>
    </w:p>
    <w:p w14:paraId="428D958E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Составы и традиции рассадки симфонических оркестров. Расстановка ближних микрофонов внутри оркестра.</w:t>
      </w:r>
    </w:p>
    <w:p w14:paraId="4CAF3FA7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Традиции акустических решений записи оперы. Варианты расстановок исполнителей на сцене и в студии. Расстановка микрофонов.</w:t>
      </w:r>
    </w:p>
    <w:p w14:paraId="7A29C60D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Традиции акустических решений записи произведений кантатно-ораториального жанра. Варианты расстановок исполнителей на сцене и в студии. Расстановка микрофонов.</w:t>
      </w:r>
    </w:p>
    <w:p w14:paraId="2F9FDF81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lastRenderedPageBreak/>
        <w:t>Озвучивание произведений кантатно-ораториального жанра на открытых площадках.</w:t>
      </w:r>
    </w:p>
    <w:p w14:paraId="234E183B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Технология записи синтезированных источников сигнала с использованием компьютерных технологий. </w:t>
      </w:r>
    </w:p>
    <w:p w14:paraId="0604440A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Художественные особенности синтезированного музыкального материала. Классификация электронных музыкальных инструментов. MIDI интерфейс.</w:t>
      </w:r>
    </w:p>
    <w:p w14:paraId="6CB2D460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Компьютерные программы для работы с синтезаторами. MIDI клавиатура. Самостоятельное создание семплированных источников звука.</w:t>
      </w:r>
    </w:p>
    <w:p w14:paraId="238A4F2D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 xml:space="preserve">Звукорежиссура в кинематографе, на телевидении и концертных залах, работа по озвучиванию открытых площадок. </w:t>
      </w:r>
    </w:p>
    <w:p w14:paraId="0C0C4532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Технологическая цепочка кинопроизводства </w:t>
      </w:r>
    </w:p>
    <w:p w14:paraId="4DC74C74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Этапы создания саундтрека кинофильма. </w:t>
      </w:r>
    </w:p>
    <w:p w14:paraId="71CCEE4E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Черновая и синхронная запись диалогов. </w:t>
      </w:r>
    </w:p>
    <w:p w14:paraId="5DDF2351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Запись и использование библиотек шумов. </w:t>
      </w:r>
    </w:p>
    <w:p w14:paraId="545AB35D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Запись музыки для фильма. </w:t>
      </w:r>
    </w:p>
    <w:p w14:paraId="369FE7EE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Перезапись. </w:t>
      </w:r>
    </w:p>
    <w:p w14:paraId="2F915394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Компьютерные программы синхронного озвучания .</w:t>
      </w:r>
    </w:p>
    <w:p w14:paraId="75401E7E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Звук на телевидении. </w:t>
      </w:r>
    </w:p>
    <w:p w14:paraId="37DEBDC9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Музыкальные передачи. </w:t>
      </w:r>
    </w:p>
    <w:p w14:paraId="7723A527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Спортивные передачи.</w:t>
      </w:r>
    </w:p>
    <w:p w14:paraId="2D83C0E8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Репортажи </w:t>
      </w:r>
    </w:p>
    <w:p w14:paraId="328C41F3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Особенности проведения прямого эфира.</w:t>
      </w:r>
    </w:p>
    <w:p w14:paraId="49CACD8F" w14:textId="77777777" w:rsidR="00A66071" w:rsidRDefault="00A66071">
      <w:pPr>
        <w:ind w:left="709"/>
      </w:pPr>
    </w:p>
    <w:p w14:paraId="043CCF54" w14:textId="77777777" w:rsidR="00A66071" w:rsidRDefault="00FA0070">
      <w:pPr>
        <w:ind w:left="709"/>
        <w:rPr>
          <w:b/>
          <w:u w:val="single"/>
        </w:rPr>
      </w:pPr>
      <w:r>
        <w:rPr>
          <w:b/>
          <w:u w:val="single"/>
        </w:rPr>
        <w:t>Раздел 5</w:t>
      </w:r>
    </w:p>
    <w:p w14:paraId="2BEA7DF8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>Озвучивание джазовых и рок концертов</w:t>
      </w:r>
    </w:p>
    <w:p w14:paraId="5DEF4C43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Специфика работы на открытых площадках .</w:t>
      </w:r>
    </w:p>
    <w:p w14:paraId="404D96E2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Примерный расчет необходимой мощности воспроизводящего оборудования .</w:t>
      </w:r>
    </w:p>
    <w:p w14:paraId="7BA22F32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Особенности применяемого микрофонного парка .</w:t>
      </w:r>
    </w:p>
    <w:p w14:paraId="17F97BDD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Применение задержек .</w:t>
      </w:r>
    </w:p>
    <w:p w14:paraId="591199F0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Обзор РА-оборудования разных фирм .</w:t>
      </w:r>
    </w:p>
    <w:p w14:paraId="134B5F10" w14:textId="77777777" w:rsidR="00A66071" w:rsidRDefault="00FA0070" w:rsidP="00DE543D">
      <w:pPr>
        <w:numPr>
          <w:ilvl w:val="0"/>
          <w:numId w:val="11"/>
        </w:numPr>
        <w:ind w:left="0" w:firstLine="709"/>
      </w:pPr>
      <w:r>
        <w:t>Концертное звукоусиление .</w:t>
      </w:r>
    </w:p>
    <w:p w14:paraId="4D8A983E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Работа FOH и мониторного звукорежиссера. </w:t>
      </w:r>
    </w:p>
    <w:p w14:paraId="58FF5B89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Использование приборов обработки звука и музыкальных эффектов. </w:t>
      </w:r>
    </w:p>
    <w:p w14:paraId="57678EE1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Составление райдера музыкального коллектива, критерии выбора оборудования. </w:t>
      </w:r>
    </w:p>
    <w:p w14:paraId="3AE12E19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 xml:space="preserve">Особенности работы на цифровых микшерных пультах. </w:t>
      </w:r>
    </w:p>
    <w:p w14:paraId="6BB23F2F" w14:textId="77777777" w:rsidR="00A66071" w:rsidRDefault="00FA0070" w:rsidP="00DE543D">
      <w:pPr>
        <w:numPr>
          <w:ilvl w:val="1"/>
          <w:numId w:val="11"/>
        </w:numPr>
        <w:ind w:left="0" w:firstLine="709"/>
      </w:pPr>
      <w:r>
        <w:t>Полномочия звукорежиссера и взаимодействие с режиссером, музыкантами и другими техническими службами на концерте.</w:t>
      </w:r>
    </w:p>
    <w:p w14:paraId="302EE091" w14:textId="77777777" w:rsidR="00D6475D" w:rsidRDefault="00D6475D" w:rsidP="00D6475D"/>
    <w:p w14:paraId="1169E322" w14:textId="77777777" w:rsidR="00D6475D" w:rsidRDefault="00D6475D" w:rsidP="00D6475D"/>
    <w:p w14:paraId="263B5BA1" w14:textId="77777777" w:rsidR="00D6475D" w:rsidRDefault="00D6475D" w:rsidP="00D6475D">
      <w:pPr>
        <w:tabs>
          <w:tab w:val="left" w:pos="8789"/>
          <w:tab w:val="left" w:pos="9214"/>
        </w:tabs>
        <w:spacing w:line="276" w:lineRule="auto"/>
        <w:ind w:right="-1"/>
        <w:jc w:val="both"/>
      </w:pPr>
    </w:p>
    <w:p w14:paraId="4E3705E1" w14:textId="77777777" w:rsidR="00D6475D" w:rsidRPr="00A56C21" w:rsidRDefault="00D6475D" w:rsidP="00D6475D">
      <w:pPr>
        <w:pStyle w:val="a7"/>
        <w:keepNext/>
        <w:keepLines/>
        <w:numPr>
          <w:ilvl w:val="0"/>
          <w:numId w:val="52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3" w:name="_Toc14355452"/>
      <w:bookmarkEnd w:id="3"/>
      <w:r w:rsidRPr="00A56C21">
        <w:rPr>
          <w:rFonts w:eastAsia="Arial Unicode MS"/>
          <w:b/>
          <w:caps/>
        </w:rPr>
        <w:t>ОБРАЗОВАТЕЛЬНЫЕ ТЕХНОЛОГИИ</w:t>
      </w:r>
    </w:p>
    <w:p w14:paraId="2FE97323" w14:textId="77777777" w:rsidR="00D6475D" w:rsidRDefault="00D6475D" w:rsidP="00D6475D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D6475D" w:rsidRPr="000E5087" w14:paraId="31B0AA58" w14:textId="77777777" w:rsidTr="003A6A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2DCDC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FA0E9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D054E" w14:textId="77777777" w:rsidR="00D6475D" w:rsidRPr="000E5087" w:rsidRDefault="00D6475D" w:rsidP="003A6A69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14213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D6475D" w:rsidRPr="000E5087" w14:paraId="37230BE6" w14:textId="77777777" w:rsidTr="003A6A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3CAD5" w14:textId="77777777" w:rsidR="00D6475D" w:rsidRPr="000E5087" w:rsidRDefault="00D6475D" w:rsidP="003A6A69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9378E" w14:textId="77777777" w:rsidR="00D6475D" w:rsidRPr="000E5087" w:rsidRDefault="00D6475D" w:rsidP="003A6A69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504D3" w14:textId="77777777" w:rsidR="00D6475D" w:rsidRPr="000E5087" w:rsidRDefault="00D6475D" w:rsidP="003A6A69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6DC02" w14:textId="77777777" w:rsidR="00D6475D" w:rsidRPr="000E5087" w:rsidRDefault="00D6475D" w:rsidP="003A6A69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D6475D" w:rsidRPr="000E5087" w14:paraId="7473DAA8" w14:textId="77777777" w:rsidTr="003A6A69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8C41DB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C75D73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58FE63" w14:textId="77777777" w:rsidR="00D6475D" w:rsidRPr="000E5087" w:rsidRDefault="00D6475D" w:rsidP="003A6A6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14:paraId="2523EE3D" w14:textId="77777777" w:rsidR="00D6475D" w:rsidRPr="000E5087" w:rsidRDefault="00D6475D" w:rsidP="003A6A69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775E91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lastRenderedPageBreak/>
              <w:t xml:space="preserve">Компьютерные технологии, интернет технологии, технология проблематизации </w:t>
            </w:r>
            <w:r w:rsidRPr="00712FE4">
              <w:rPr>
                <w:iCs/>
                <w:lang w:eastAsia="ru-RU"/>
              </w:rPr>
              <w:lastRenderedPageBreak/>
              <w:t xml:space="preserve">материала </w:t>
            </w:r>
          </w:p>
        </w:tc>
      </w:tr>
      <w:tr w:rsidR="00D6475D" w:rsidRPr="000E5087" w14:paraId="71A938A3" w14:textId="77777777" w:rsidTr="003A6A69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985426" w14:textId="77777777" w:rsidR="00D6475D" w:rsidRPr="000E5087" w:rsidRDefault="00D6475D" w:rsidP="003A6A69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E0E5AF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D84708" w14:textId="77777777" w:rsidR="00D6475D" w:rsidRPr="000E5087" w:rsidRDefault="00D6475D" w:rsidP="003A6A6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3F2A03A7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DB0059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6475D" w:rsidRPr="000E5087" w14:paraId="0AB1D905" w14:textId="77777777" w:rsidTr="003A6A69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EEAB0C" w14:textId="77777777" w:rsidR="00D6475D" w:rsidRPr="000E5087" w:rsidRDefault="00D6475D" w:rsidP="003A6A69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249923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13D33D" w14:textId="77777777" w:rsidR="00D6475D" w:rsidRPr="000E5087" w:rsidRDefault="00D6475D" w:rsidP="003A6A6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149BD15C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BB7630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6475D" w:rsidRPr="000E5087" w14:paraId="36089EAA" w14:textId="77777777" w:rsidTr="003A6A69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DF5687" w14:textId="77777777" w:rsidR="00D6475D" w:rsidRPr="000E5087" w:rsidRDefault="00D6475D" w:rsidP="003A6A69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75E5A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4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BB45FC" w14:textId="77777777" w:rsidR="00D6475D" w:rsidRPr="000E5087" w:rsidRDefault="00D6475D" w:rsidP="003A6A6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4678C397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F4590A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6475D" w:rsidRPr="000E5087" w14:paraId="1F310179" w14:textId="77777777" w:rsidTr="003A6A69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BBA4EC" w14:textId="77777777" w:rsidR="00D6475D" w:rsidRPr="000E5087" w:rsidRDefault="00D6475D" w:rsidP="003A6A69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B297F2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7C112D" w14:textId="77777777" w:rsidR="00D6475D" w:rsidRPr="000E5087" w:rsidRDefault="00D6475D" w:rsidP="003A6A6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28ABEBA0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7B31C3" w14:textId="77777777" w:rsidR="00D6475D" w:rsidRPr="000E5087" w:rsidRDefault="00D6475D" w:rsidP="003A6A6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14:paraId="36124D8F" w14:textId="77777777" w:rsidR="00D6475D" w:rsidRDefault="00D6475D" w:rsidP="00D6475D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14:paraId="77362F2D" w14:textId="77777777" w:rsidR="00D6475D" w:rsidRDefault="00D6475D" w:rsidP="00D6475D">
      <w:pPr>
        <w:jc w:val="both"/>
        <w:rPr>
          <w:iCs/>
          <w:lang w:eastAsia="ru-RU"/>
        </w:rPr>
      </w:pPr>
    </w:p>
    <w:p w14:paraId="74BCD571" w14:textId="77777777" w:rsidR="00D6475D" w:rsidRPr="00CF1BE9" w:rsidRDefault="00D6475D" w:rsidP="00D6475D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0B55593F" w14:textId="77777777" w:rsidR="00D6475D" w:rsidRPr="00CF1BE9" w:rsidRDefault="00D6475D" w:rsidP="00D6475D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14:paraId="644D8FD7" w14:textId="77777777" w:rsidR="00D6475D" w:rsidRDefault="00D6475D" w:rsidP="00D6475D">
      <w:pPr>
        <w:spacing w:line="216" w:lineRule="auto"/>
      </w:pPr>
    </w:p>
    <w:p w14:paraId="0E940FAA" w14:textId="77777777" w:rsidR="00D6475D" w:rsidRDefault="00D6475D" w:rsidP="00D6475D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4" w:name="_Toc14355453"/>
      <w:bookmarkEnd w:id="4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61299717" w14:textId="77777777" w:rsidR="00D6475D" w:rsidRDefault="00D6475D" w:rsidP="00D6475D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13963F40" w14:textId="77777777" w:rsidR="00D6475D" w:rsidRDefault="00D6475D" w:rsidP="00D6475D">
      <w:pPr>
        <w:pStyle w:val="a7"/>
        <w:ind w:left="142" w:firstLine="567"/>
        <w:jc w:val="both"/>
        <w:rPr>
          <w:lang w:eastAsia="ru-RU"/>
        </w:rPr>
      </w:pPr>
    </w:p>
    <w:p w14:paraId="06053153" w14:textId="77777777" w:rsidR="00D6475D" w:rsidRDefault="00D6475D" w:rsidP="00D6475D">
      <w:pPr>
        <w:pStyle w:val="a7"/>
        <w:ind w:left="142" w:firstLine="567"/>
        <w:jc w:val="center"/>
        <w:rPr>
          <w:b/>
          <w:lang w:eastAsia="ru-RU"/>
        </w:rPr>
      </w:pPr>
      <w:r>
        <w:rPr>
          <w:b/>
          <w:lang w:eastAsia="ru-RU"/>
        </w:rPr>
        <w:t>Тестовые задания (4-8</w:t>
      </w:r>
      <w:r w:rsidRPr="00A56C21">
        <w:rPr>
          <w:b/>
          <w:lang w:eastAsia="ru-RU"/>
        </w:rPr>
        <w:t xml:space="preserve"> семестр)</w:t>
      </w:r>
      <w:r>
        <w:rPr>
          <w:b/>
          <w:lang w:eastAsia="ru-RU"/>
        </w:rPr>
        <w:t>.</w:t>
      </w:r>
    </w:p>
    <w:p w14:paraId="1042040A" w14:textId="77777777" w:rsidR="00D6475D" w:rsidRDefault="00D6475D" w:rsidP="00D6475D"/>
    <w:p w14:paraId="4FA1A0AA" w14:textId="77777777" w:rsidR="00D6475D" w:rsidRDefault="00D6475D" w:rsidP="00D6475D"/>
    <w:p w14:paraId="069D79F8" w14:textId="77777777" w:rsidR="00D6475D" w:rsidRDefault="00D6475D" w:rsidP="00D6475D">
      <w:r>
        <w:t>Единица измерения электрического сопротивления:</w:t>
      </w:r>
    </w:p>
    <w:p w14:paraId="625CDB42" w14:textId="77777777" w:rsidR="00D6475D" w:rsidRDefault="00D6475D" w:rsidP="00D6475D">
      <w:r>
        <w:t>A)</w:t>
      </w:r>
      <w:r>
        <w:tab/>
        <w:t>Децибел</w:t>
      </w:r>
    </w:p>
    <w:p w14:paraId="1F546DB6" w14:textId="77777777" w:rsidR="00D6475D" w:rsidRDefault="00D6475D" w:rsidP="00D6475D">
      <w:r>
        <w:t>B)</w:t>
      </w:r>
      <w:r>
        <w:tab/>
        <w:t>Герц</w:t>
      </w:r>
    </w:p>
    <w:p w14:paraId="0501A6D4" w14:textId="77777777" w:rsidR="00D6475D" w:rsidRDefault="00D6475D" w:rsidP="00D6475D">
      <w:r>
        <w:t>C)</w:t>
      </w:r>
      <w:r>
        <w:tab/>
        <w:t>Ом</w:t>
      </w:r>
    </w:p>
    <w:p w14:paraId="2B69BFF9" w14:textId="77777777" w:rsidR="00D6475D" w:rsidRDefault="00D6475D" w:rsidP="00D6475D">
      <w:r>
        <w:t>D)</w:t>
      </w:r>
      <w:r>
        <w:tab/>
        <w:t>Вольт</w:t>
      </w:r>
    </w:p>
    <w:p w14:paraId="12F68CB3" w14:textId="77777777" w:rsidR="00D6475D" w:rsidRDefault="00D6475D" w:rsidP="00D6475D">
      <w:r>
        <w:t>E)</w:t>
      </w:r>
      <w:r>
        <w:tab/>
        <w:t>Ампер</w:t>
      </w:r>
    </w:p>
    <w:p w14:paraId="17806F52" w14:textId="77777777" w:rsidR="00D6475D" w:rsidRDefault="00D6475D" w:rsidP="00D6475D"/>
    <w:p w14:paraId="353B4A6C" w14:textId="77777777" w:rsidR="00D6475D" w:rsidRDefault="00D6475D" w:rsidP="00D6475D">
      <w:r>
        <w:lastRenderedPageBreak/>
        <w:t>Стандарт цифрового звука формата "Red Book" ("Красная Книга")</w:t>
      </w:r>
    </w:p>
    <w:p w14:paraId="3EA2DC76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16 Bit 44.1 kHz</w:t>
      </w:r>
    </w:p>
    <w:p w14:paraId="08F082CC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16 Bit 48 kHz</w:t>
      </w:r>
    </w:p>
    <w:p w14:paraId="0DD67D1E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24 Bit 48 kHz</w:t>
      </w:r>
    </w:p>
    <w:p w14:paraId="788A936E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24 Bit 96 kHz</w:t>
      </w:r>
    </w:p>
    <w:p w14:paraId="7746D141" w14:textId="77777777" w:rsidR="00D6475D" w:rsidRDefault="00D6475D" w:rsidP="00D6475D">
      <w:r>
        <w:t>E)</w:t>
      </w:r>
      <w:r>
        <w:tab/>
        <w:t>24 Bit 192 kHz</w:t>
      </w:r>
    </w:p>
    <w:p w14:paraId="72D692D6" w14:textId="77777777" w:rsidR="00D6475D" w:rsidRDefault="00D6475D" w:rsidP="00D6475D"/>
    <w:p w14:paraId="2CCC0F0F" w14:textId="77777777" w:rsidR="00D6475D" w:rsidRDefault="00D6475D" w:rsidP="00D6475D">
      <w:r>
        <w:t>Прибор динамической обработки:</w:t>
      </w:r>
    </w:p>
    <w:p w14:paraId="2B6A7AE8" w14:textId="77777777" w:rsidR="00D6475D" w:rsidRDefault="00D6475D" w:rsidP="00D6475D">
      <w:r>
        <w:t>A)</w:t>
      </w:r>
      <w:r>
        <w:tab/>
        <w:t>Кроссовер</w:t>
      </w:r>
    </w:p>
    <w:p w14:paraId="2EF9E28F" w14:textId="77777777" w:rsidR="00D6475D" w:rsidRDefault="00D6475D" w:rsidP="00D6475D">
      <w:r>
        <w:t>B)</w:t>
      </w:r>
      <w:r>
        <w:tab/>
        <w:t>Экспандер</w:t>
      </w:r>
    </w:p>
    <w:p w14:paraId="43755E57" w14:textId="77777777" w:rsidR="00D6475D" w:rsidRDefault="00D6475D" w:rsidP="00D6475D">
      <w:r>
        <w:t>C)</w:t>
      </w:r>
      <w:r>
        <w:tab/>
        <w:t>Флэнджер</w:t>
      </w:r>
    </w:p>
    <w:p w14:paraId="08B11A02" w14:textId="77777777" w:rsidR="00D6475D" w:rsidRDefault="00D6475D" w:rsidP="00D6475D">
      <w:r>
        <w:t>D)</w:t>
      </w:r>
      <w:r>
        <w:tab/>
        <w:t>Энхансер</w:t>
      </w:r>
    </w:p>
    <w:p w14:paraId="0D3F6F82" w14:textId="77777777" w:rsidR="00D6475D" w:rsidRDefault="00D6475D" w:rsidP="00D6475D">
      <w:r>
        <w:t>E)</w:t>
      </w:r>
      <w:r>
        <w:tab/>
        <w:t>Ревербератор</w:t>
      </w:r>
    </w:p>
    <w:p w14:paraId="55A58B38" w14:textId="77777777" w:rsidR="00D6475D" w:rsidRDefault="00D6475D" w:rsidP="00D6475D"/>
    <w:p w14:paraId="4ADAB7A3" w14:textId="77777777" w:rsidR="00D6475D" w:rsidRDefault="00D6475D" w:rsidP="00D6475D">
      <w:r>
        <w:t xml:space="preserve">Устройство частотной коррекции: </w:t>
      </w:r>
    </w:p>
    <w:p w14:paraId="43C3CF51" w14:textId="77777777" w:rsidR="00D6475D" w:rsidRDefault="00D6475D" w:rsidP="00D6475D">
      <w:r>
        <w:t>A)</w:t>
      </w:r>
      <w:r>
        <w:tab/>
        <w:t>Кроссовер</w:t>
      </w:r>
    </w:p>
    <w:p w14:paraId="49F52DDE" w14:textId="77777777" w:rsidR="00D6475D" w:rsidRDefault="00D6475D" w:rsidP="00D6475D">
      <w:r>
        <w:t>B)</w:t>
      </w:r>
      <w:r>
        <w:tab/>
        <w:t>Экспандер</w:t>
      </w:r>
    </w:p>
    <w:p w14:paraId="5DED7683" w14:textId="77777777" w:rsidR="00D6475D" w:rsidRDefault="00D6475D" w:rsidP="00D6475D">
      <w:r>
        <w:t>C)</w:t>
      </w:r>
      <w:r>
        <w:tab/>
        <w:t>Флэнджер</w:t>
      </w:r>
    </w:p>
    <w:p w14:paraId="79E869C3" w14:textId="77777777" w:rsidR="00D6475D" w:rsidRDefault="00D6475D" w:rsidP="00D6475D">
      <w:r>
        <w:t>D)</w:t>
      </w:r>
      <w:r>
        <w:tab/>
        <w:t>Энхансер</w:t>
      </w:r>
    </w:p>
    <w:p w14:paraId="642E4670" w14:textId="77777777" w:rsidR="00D6475D" w:rsidRDefault="00D6475D" w:rsidP="00D6475D">
      <w:r>
        <w:t>E)</w:t>
      </w:r>
      <w:r>
        <w:tab/>
        <w:t>Ревербератор</w:t>
      </w:r>
    </w:p>
    <w:p w14:paraId="5E512667" w14:textId="77777777" w:rsidR="00D6475D" w:rsidRDefault="00D6475D" w:rsidP="00D6475D"/>
    <w:p w14:paraId="6A3B36F3" w14:textId="77777777" w:rsidR="00D6475D" w:rsidRDefault="00D6475D" w:rsidP="00D6475D">
      <w:r>
        <w:t>Прибор пространственной обработки:</w:t>
      </w:r>
    </w:p>
    <w:p w14:paraId="7CB7F9F1" w14:textId="77777777" w:rsidR="00D6475D" w:rsidRDefault="00D6475D" w:rsidP="00D6475D">
      <w:r>
        <w:t>A)</w:t>
      </w:r>
      <w:r>
        <w:tab/>
        <w:t>Кроссовер</w:t>
      </w:r>
    </w:p>
    <w:p w14:paraId="38FC8172" w14:textId="77777777" w:rsidR="00D6475D" w:rsidRDefault="00D6475D" w:rsidP="00D6475D">
      <w:r>
        <w:t>B)</w:t>
      </w:r>
      <w:r>
        <w:tab/>
        <w:t>Экспандер</w:t>
      </w:r>
    </w:p>
    <w:p w14:paraId="49FEC5A9" w14:textId="77777777" w:rsidR="00D6475D" w:rsidRDefault="00D6475D" w:rsidP="00D6475D">
      <w:r>
        <w:t>C)</w:t>
      </w:r>
      <w:r>
        <w:tab/>
        <w:t>Флэнджер</w:t>
      </w:r>
    </w:p>
    <w:p w14:paraId="4DF1B6AA" w14:textId="77777777" w:rsidR="00D6475D" w:rsidRDefault="00D6475D" w:rsidP="00D6475D">
      <w:r>
        <w:t>D)</w:t>
      </w:r>
      <w:r>
        <w:tab/>
        <w:t>Энхансер</w:t>
      </w:r>
    </w:p>
    <w:p w14:paraId="4CF98288" w14:textId="77777777" w:rsidR="00D6475D" w:rsidRDefault="00D6475D" w:rsidP="00D6475D">
      <w:r>
        <w:t>E)</w:t>
      </w:r>
      <w:r>
        <w:tab/>
        <w:t>Ревербератор</w:t>
      </w:r>
    </w:p>
    <w:p w14:paraId="1B116F07" w14:textId="77777777" w:rsidR="00D6475D" w:rsidRDefault="00D6475D" w:rsidP="00D6475D"/>
    <w:p w14:paraId="06DD2E4C" w14:textId="77777777" w:rsidR="00D6475D" w:rsidRDefault="00D6475D" w:rsidP="00D6475D">
      <w:r>
        <w:t>Психоакустический процессор:</w:t>
      </w:r>
    </w:p>
    <w:p w14:paraId="6E45C969" w14:textId="77777777" w:rsidR="00D6475D" w:rsidRDefault="00D6475D" w:rsidP="00D6475D">
      <w:r>
        <w:t>A)</w:t>
      </w:r>
      <w:r>
        <w:tab/>
        <w:t>Кроссовер</w:t>
      </w:r>
    </w:p>
    <w:p w14:paraId="064CBD01" w14:textId="77777777" w:rsidR="00D6475D" w:rsidRDefault="00D6475D" w:rsidP="00D6475D">
      <w:r>
        <w:t>B)</w:t>
      </w:r>
      <w:r>
        <w:tab/>
        <w:t>Экспандер</w:t>
      </w:r>
    </w:p>
    <w:p w14:paraId="48FB8C94" w14:textId="77777777" w:rsidR="00D6475D" w:rsidRDefault="00D6475D" w:rsidP="00D6475D">
      <w:r>
        <w:t>C)</w:t>
      </w:r>
      <w:r>
        <w:tab/>
        <w:t>Флэнджер</w:t>
      </w:r>
    </w:p>
    <w:p w14:paraId="754CF2F6" w14:textId="77777777" w:rsidR="00D6475D" w:rsidRDefault="00D6475D" w:rsidP="00D6475D">
      <w:r>
        <w:t>D)</w:t>
      </w:r>
      <w:r>
        <w:tab/>
        <w:t>Энхансер</w:t>
      </w:r>
    </w:p>
    <w:p w14:paraId="2411C878" w14:textId="77777777" w:rsidR="00D6475D" w:rsidRDefault="00D6475D" w:rsidP="00D6475D">
      <w:r>
        <w:t>E)</w:t>
      </w:r>
      <w:r>
        <w:tab/>
        <w:t>Ревербератор.</w:t>
      </w:r>
    </w:p>
    <w:p w14:paraId="59447C3C" w14:textId="77777777" w:rsidR="00D6475D" w:rsidRDefault="00D6475D" w:rsidP="00D6475D"/>
    <w:p w14:paraId="335EDF11" w14:textId="77777777" w:rsidR="00D6475D" w:rsidRDefault="00D6475D" w:rsidP="00D6475D">
      <w:r>
        <w:t>Несжатый формат звукового файла:</w:t>
      </w:r>
    </w:p>
    <w:p w14:paraId="59A05DC6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FLAC</w:t>
      </w:r>
    </w:p>
    <w:p w14:paraId="783A6385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AIFF</w:t>
      </w:r>
    </w:p>
    <w:p w14:paraId="7308E96A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AAC</w:t>
      </w:r>
    </w:p>
    <w:p w14:paraId="37EF6A57" w14:textId="77777777" w:rsidR="00D6475D" w:rsidRDefault="00D6475D" w:rsidP="00D6475D">
      <w:r>
        <w:t>D)</w:t>
      </w:r>
      <w:r>
        <w:tab/>
        <w:t>MP3</w:t>
      </w:r>
    </w:p>
    <w:p w14:paraId="76CF558F" w14:textId="77777777" w:rsidR="00D6475D" w:rsidRDefault="00D6475D" w:rsidP="00D6475D">
      <w:r>
        <w:t>E)</w:t>
      </w:r>
      <w:r>
        <w:tab/>
        <w:t>WMA</w:t>
      </w:r>
    </w:p>
    <w:p w14:paraId="0B123382" w14:textId="77777777" w:rsidR="00D6475D" w:rsidRDefault="00D6475D" w:rsidP="00D6475D"/>
    <w:p w14:paraId="544EACB6" w14:textId="77777777" w:rsidR="00D6475D" w:rsidRDefault="00D6475D" w:rsidP="00D6475D">
      <w:r>
        <w:t>Какая из программ не поддерживает монтаж аудио:</w:t>
      </w:r>
    </w:p>
    <w:p w14:paraId="69449B94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14:paraId="08117853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Cubase</w:t>
      </w:r>
    </w:p>
    <w:p w14:paraId="2141CFC9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Sound Forge</w:t>
      </w:r>
    </w:p>
    <w:p w14:paraId="74CD1E5E" w14:textId="77777777" w:rsidR="00D6475D" w:rsidRDefault="00D6475D" w:rsidP="00D6475D">
      <w:r>
        <w:t>D)</w:t>
      </w:r>
      <w:r>
        <w:tab/>
        <w:t>Finale</w:t>
      </w:r>
    </w:p>
    <w:p w14:paraId="7C12FFDE" w14:textId="77777777" w:rsidR="00D6475D" w:rsidRDefault="00D6475D" w:rsidP="00D6475D">
      <w:r>
        <w:t>E)</w:t>
      </w:r>
      <w:r>
        <w:tab/>
        <w:t>Reaper</w:t>
      </w:r>
    </w:p>
    <w:p w14:paraId="7FEEF46F" w14:textId="77777777" w:rsidR="00D6475D" w:rsidRDefault="00D6475D" w:rsidP="00D6475D"/>
    <w:p w14:paraId="0D245238" w14:textId="77777777" w:rsidR="00D6475D" w:rsidRDefault="00D6475D" w:rsidP="00D6475D">
      <w:r>
        <w:t>Параметр, который переводит компрессор в режим лимитирования:</w:t>
      </w:r>
    </w:p>
    <w:p w14:paraId="4572E69D" w14:textId="77777777" w:rsidR="00D6475D" w:rsidRDefault="00D6475D" w:rsidP="00D6475D">
      <w:r>
        <w:lastRenderedPageBreak/>
        <w:t>A)</w:t>
      </w:r>
      <w:r>
        <w:tab/>
        <w:t>Порог срабатывания - Threshold</w:t>
      </w:r>
    </w:p>
    <w:p w14:paraId="6405FEAF" w14:textId="77777777" w:rsidR="00D6475D" w:rsidRDefault="00D6475D" w:rsidP="00D6475D">
      <w:r>
        <w:t>B)</w:t>
      </w:r>
      <w:r>
        <w:tab/>
        <w:t>Соотношение - Ratio</w:t>
      </w:r>
    </w:p>
    <w:p w14:paraId="55085DC2" w14:textId="77777777" w:rsidR="00D6475D" w:rsidRDefault="00D6475D" w:rsidP="00D6475D">
      <w:r>
        <w:t>C)</w:t>
      </w:r>
      <w:r>
        <w:tab/>
        <w:t>Время атаки - Attack</w:t>
      </w:r>
    </w:p>
    <w:p w14:paraId="3D01C1AE" w14:textId="77777777" w:rsidR="00D6475D" w:rsidRDefault="00D6475D" w:rsidP="00D6475D">
      <w:r>
        <w:t>D)</w:t>
      </w:r>
      <w:r>
        <w:tab/>
        <w:t>Время восстановления - Release</w:t>
      </w:r>
    </w:p>
    <w:p w14:paraId="077000C3" w14:textId="77777777" w:rsidR="00D6475D" w:rsidRDefault="00D6475D" w:rsidP="00D6475D">
      <w:r>
        <w:t>E)</w:t>
      </w:r>
      <w:r>
        <w:tab/>
        <w:t xml:space="preserve">"Колено" - Knee </w:t>
      </w:r>
    </w:p>
    <w:p w14:paraId="6ED9F66E" w14:textId="77777777" w:rsidR="00D6475D" w:rsidRDefault="00D6475D" w:rsidP="00D6475D"/>
    <w:p w14:paraId="3ACFBFA4" w14:textId="77777777" w:rsidR="00D6475D" w:rsidRDefault="00D6475D" w:rsidP="00D6475D">
      <w:r>
        <w:t>Основное отличие компрессора на полевых транзисторах от оптического:</w:t>
      </w:r>
    </w:p>
    <w:p w14:paraId="4EF7BCC9" w14:textId="77777777" w:rsidR="00D6475D" w:rsidRDefault="00D6475D" w:rsidP="00D6475D">
      <w:r>
        <w:t>A)</w:t>
      </w:r>
      <w:r>
        <w:tab/>
        <w:t>Порог срабатывания - Threshold</w:t>
      </w:r>
    </w:p>
    <w:p w14:paraId="11124C6E" w14:textId="77777777" w:rsidR="00D6475D" w:rsidRDefault="00D6475D" w:rsidP="00D6475D">
      <w:r>
        <w:t>B)</w:t>
      </w:r>
      <w:r>
        <w:tab/>
        <w:t>Соотношение - Ratio</w:t>
      </w:r>
    </w:p>
    <w:p w14:paraId="060AD089" w14:textId="77777777" w:rsidR="00D6475D" w:rsidRDefault="00D6475D" w:rsidP="00D6475D">
      <w:r>
        <w:t>C)</w:t>
      </w:r>
      <w:r>
        <w:tab/>
        <w:t>Время атаки - Attack</w:t>
      </w:r>
    </w:p>
    <w:p w14:paraId="67EED090" w14:textId="77777777" w:rsidR="00D6475D" w:rsidRDefault="00D6475D" w:rsidP="00D6475D">
      <w:r>
        <w:t>D)</w:t>
      </w:r>
      <w:r>
        <w:tab/>
        <w:t>Время восстановления - Release</w:t>
      </w:r>
    </w:p>
    <w:p w14:paraId="4FC41860" w14:textId="77777777" w:rsidR="00D6475D" w:rsidRDefault="00D6475D" w:rsidP="00D6475D">
      <w:r>
        <w:t>E)</w:t>
      </w:r>
      <w:r>
        <w:tab/>
        <w:t>"Колено" – Knee</w:t>
      </w:r>
    </w:p>
    <w:p w14:paraId="30E80294" w14:textId="77777777" w:rsidR="00D6475D" w:rsidRDefault="00D6475D" w:rsidP="00D6475D"/>
    <w:p w14:paraId="4FB7AA3A" w14:textId="77777777" w:rsidR="00D6475D" w:rsidRDefault="00D6475D" w:rsidP="00D6475D">
      <w:r>
        <w:t>Актуальная DAW, работающая только в среде MacOS:</w:t>
      </w:r>
    </w:p>
    <w:p w14:paraId="540A5154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14:paraId="2ADEF0B0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Cubase</w:t>
      </w:r>
    </w:p>
    <w:p w14:paraId="45C45C5D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Samplitude</w:t>
      </w:r>
    </w:p>
    <w:p w14:paraId="1918401E" w14:textId="77777777" w:rsidR="00D6475D" w:rsidRDefault="00D6475D" w:rsidP="00D6475D">
      <w:r>
        <w:t>D)</w:t>
      </w:r>
      <w:r>
        <w:tab/>
        <w:t>Logic</w:t>
      </w:r>
    </w:p>
    <w:p w14:paraId="52607AB1" w14:textId="77777777" w:rsidR="00D6475D" w:rsidRDefault="00D6475D" w:rsidP="00D6475D">
      <w:r>
        <w:t>E)</w:t>
      </w:r>
      <w:r>
        <w:tab/>
        <w:t>Reaper</w:t>
      </w:r>
    </w:p>
    <w:p w14:paraId="5A4FB031" w14:textId="77777777" w:rsidR="00D6475D" w:rsidRDefault="00D6475D" w:rsidP="00D6475D"/>
    <w:p w14:paraId="3E27241D" w14:textId="77777777" w:rsidR="00D6475D" w:rsidRDefault="00D6475D" w:rsidP="00D6475D">
      <w:r>
        <w:t>Актуальная DAW, работающая только в среде Windows:</w:t>
      </w:r>
    </w:p>
    <w:p w14:paraId="7EA13DFB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14:paraId="0AD3B109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Cubase</w:t>
      </w:r>
    </w:p>
    <w:p w14:paraId="763B5AA4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Samplitude</w:t>
      </w:r>
    </w:p>
    <w:p w14:paraId="5E114481" w14:textId="77777777" w:rsidR="00D6475D" w:rsidRPr="005D0D44" w:rsidRDefault="00D6475D" w:rsidP="00D6475D">
      <w:r w:rsidRPr="00D6475D">
        <w:rPr>
          <w:lang w:val="en-US"/>
        </w:rPr>
        <w:t>D</w:t>
      </w:r>
      <w:r w:rsidRPr="005D0D44">
        <w:t>)</w:t>
      </w:r>
      <w:r w:rsidRPr="005D0D44">
        <w:tab/>
      </w:r>
      <w:r w:rsidRPr="00D6475D">
        <w:rPr>
          <w:lang w:val="en-US"/>
        </w:rPr>
        <w:t>Logic</w:t>
      </w:r>
    </w:p>
    <w:p w14:paraId="577DFDAD" w14:textId="77777777" w:rsidR="00D6475D" w:rsidRPr="005D0D44" w:rsidRDefault="00D6475D" w:rsidP="00D6475D">
      <w:r w:rsidRPr="00D6475D">
        <w:rPr>
          <w:lang w:val="en-US"/>
        </w:rPr>
        <w:t>E</w:t>
      </w:r>
      <w:r w:rsidRPr="005D0D44">
        <w:t>)</w:t>
      </w:r>
      <w:r w:rsidRPr="005D0D44">
        <w:tab/>
      </w:r>
      <w:r w:rsidRPr="00D6475D">
        <w:rPr>
          <w:lang w:val="en-US"/>
        </w:rPr>
        <w:t>Reaper</w:t>
      </w:r>
    </w:p>
    <w:p w14:paraId="1779B682" w14:textId="77777777" w:rsidR="00D6475D" w:rsidRPr="005D0D44" w:rsidRDefault="00D6475D" w:rsidP="00D6475D"/>
    <w:p w14:paraId="335B58D7" w14:textId="77777777" w:rsidR="00D6475D" w:rsidRDefault="00D6475D" w:rsidP="00D6475D">
      <w:r>
        <w:t>Актуальная DAW, работающая в среде Linux:</w:t>
      </w:r>
    </w:p>
    <w:p w14:paraId="526C121C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14:paraId="16FFAC7E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Cubase</w:t>
      </w:r>
    </w:p>
    <w:p w14:paraId="69891BF6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Samplitude</w:t>
      </w:r>
    </w:p>
    <w:p w14:paraId="4C02A36E" w14:textId="77777777" w:rsidR="00D6475D" w:rsidRPr="005D0D44" w:rsidRDefault="00D6475D" w:rsidP="00D6475D">
      <w:r w:rsidRPr="00D6475D">
        <w:rPr>
          <w:lang w:val="en-US"/>
        </w:rPr>
        <w:t>D</w:t>
      </w:r>
      <w:r w:rsidRPr="005D0D44">
        <w:t>)</w:t>
      </w:r>
      <w:r w:rsidRPr="005D0D44">
        <w:tab/>
      </w:r>
      <w:r w:rsidRPr="00D6475D">
        <w:rPr>
          <w:lang w:val="en-US"/>
        </w:rPr>
        <w:t>Logic</w:t>
      </w:r>
    </w:p>
    <w:p w14:paraId="1C447E7E" w14:textId="77777777" w:rsidR="00D6475D" w:rsidRDefault="00D6475D" w:rsidP="00D6475D">
      <w:r>
        <w:t>E)</w:t>
      </w:r>
      <w:r>
        <w:tab/>
        <w:t>Reaper</w:t>
      </w:r>
    </w:p>
    <w:p w14:paraId="0AB55ED9" w14:textId="77777777" w:rsidR="00D6475D" w:rsidRDefault="00D6475D" w:rsidP="00D6475D"/>
    <w:p w14:paraId="6B0471B6" w14:textId="77777777" w:rsidR="00D6475D" w:rsidRDefault="00D6475D" w:rsidP="00D6475D">
      <w:r>
        <w:t>Повышение или понижение высоты тона:</w:t>
      </w:r>
    </w:p>
    <w:p w14:paraId="248B4CE1" w14:textId="77777777" w:rsidR="00D6475D" w:rsidRPr="005D0D44" w:rsidRDefault="00D6475D" w:rsidP="00D6475D">
      <w:pPr>
        <w:rPr>
          <w:lang w:val="en-US"/>
        </w:rPr>
      </w:pPr>
      <w:r w:rsidRPr="00D6475D">
        <w:rPr>
          <w:lang w:val="en-US"/>
        </w:rPr>
        <w:t>A</w:t>
      </w:r>
      <w:r w:rsidRPr="005D0D44">
        <w:rPr>
          <w:lang w:val="en-US"/>
        </w:rPr>
        <w:t>)</w:t>
      </w:r>
      <w:r w:rsidRPr="005D0D44">
        <w:rPr>
          <w:lang w:val="en-US"/>
        </w:rPr>
        <w:tab/>
      </w:r>
      <w:r w:rsidRPr="00D6475D">
        <w:rPr>
          <w:lang w:val="en-US"/>
        </w:rPr>
        <w:t>Time</w:t>
      </w:r>
      <w:r w:rsidRPr="005D0D44">
        <w:rPr>
          <w:lang w:val="en-US"/>
        </w:rPr>
        <w:t xml:space="preserve"> </w:t>
      </w:r>
      <w:r w:rsidRPr="00D6475D">
        <w:rPr>
          <w:lang w:val="en-US"/>
        </w:rPr>
        <w:t>stretching</w:t>
      </w:r>
    </w:p>
    <w:p w14:paraId="0F110DA9" w14:textId="77777777" w:rsidR="00D6475D" w:rsidRPr="005D0D44" w:rsidRDefault="00D6475D" w:rsidP="00D6475D">
      <w:pPr>
        <w:rPr>
          <w:lang w:val="en-US"/>
        </w:rPr>
      </w:pPr>
      <w:r w:rsidRPr="00D6475D">
        <w:rPr>
          <w:lang w:val="en-US"/>
        </w:rPr>
        <w:t>B</w:t>
      </w:r>
      <w:r w:rsidRPr="005D0D44">
        <w:rPr>
          <w:lang w:val="en-US"/>
        </w:rPr>
        <w:t>)</w:t>
      </w:r>
      <w:r w:rsidRPr="005D0D44">
        <w:rPr>
          <w:lang w:val="en-US"/>
        </w:rPr>
        <w:tab/>
      </w:r>
      <w:r w:rsidRPr="00D6475D">
        <w:rPr>
          <w:lang w:val="en-US"/>
        </w:rPr>
        <w:t>Pitch</w:t>
      </w:r>
      <w:r w:rsidRPr="005D0D44">
        <w:rPr>
          <w:lang w:val="en-US"/>
        </w:rPr>
        <w:t xml:space="preserve"> </w:t>
      </w:r>
      <w:r w:rsidRPr="00D6475D">
        <w:rPr>
          <w:lang w:val="en-US"/>
        </w:rPr>
        <w:t>shifting</w:t>
      </w:r>
    </w:p>
    <w:p w14:paraId="1C45CF88" w14:textId="77777777" w:rsidR="00D6475D" w:rsidRPr="005D0D44" w:rsidRDefault="00D6475D" w:rsidP="00D6475D">
      <w:pPr>
        <w:rPr>
          <w:lang w:val="en-US"/>
        </w:rPr>
      </w:pPr>
      <w:r w:rsidRPr="00D6475D">
        <w:rPr>
          <w:lang w:val="en-US"/>
        </w:rPr>
        <w:t>C</w:t>
      </w:r>
      <w:r w:rsidRPr="005D0D44">
        <w:rPr>
          <w:lang w:val="en-US"/>
        </w:rPr>
        <w:t>)</w:t>
      </w:r>
      <w:r w:rsidRPr="005D0D44">
        <w:rPr>
          <w:lang w:val="en-US"/>
        </w:rPr>
        <w:tab/>
      </w:r>
      <w:r w:rsidRPr="00D6475D">
        <w:rPr>
          <w:lang w:val="en-US"/>
        </w:rPr>
        <w:t>Downsampling</w:t>
      </w:r>
      <w:r w:rsidRPr="005D0D44">
        <w:rPr>
          <w:lang w:val="en-US"/>
        </w:rPr>
        <w:t xml:space="preserve"> </w:t>
      </w:r>
    </w:p>
    <w:p w14:paraId="3D3764A8" w14:textId="77777777" w:rsidR="00D6475D" w:rsidRPr="005D0D44" w:rsidRDefault="00D6475D" w:rsidP="00D6475D">
      <w:pPr>
        <w:rPr>
          <w:lang w:val="en-US"/>
        </w:rPr>
      </w:pPr>
      <w:r w:rsidRPr="00D6475D">
        <w:rPr>
          <w:lang w:val="en-US"/>
        </w:rPr>
        <w:t>D</w:t>
      </w:r>
      <w:r w:rsidRPr="005D0D44">
        <w:rPr>
          <w:lang w:val="en-US"/>
        </w:rPr>
        <w:t>)</w:t>
      </w:r>
      <w:r w:rsidRPr="005D0D44">
        <w:rPr>
          <w:lang w:val="en-US"/>
        </w:rPr>
        <w:tab/>
      </w:r>
      <w:r w:rsidRPr="00D6475D">
        <w:rPr>
          <w:lang w:val="en-US"/>
        </w:rPr>
        <w:t>Convolution</w:t>
      </w:r>
    </w:p>
    <w:p w14:paraId="111D491E" w14:textId="77777777" w:rsidR="00D6475D" w:rsidRPr="005D0D44" w:rsidRDefault="00D6475D" w:rsidP="00D6475D">
      <w:pPr>
        <w:rPr>
          <w:lang w:val="en-US"/>
        </w:rPr>
      </w:pPr>
      <w:r w:rsidRPr="00D6475D">
        <w:rPr>
          <w:lang w:val="en-US"/>
        </w:rPr>
        <w:t>E</w:t>
      </w:r>
      <w:r w:rsidRPr="005D0D44">
        <w:rPr>
          <w:lang w:val="en-US"/>
        </w:rPr>
        <w:t>)</w:t>
      </w:r>
      <w:r w:rsidRPr="005D0D44">
        <w:rPr>
          <w:lang w:val="en-US"/>
        </w:rPr>
        <w:tab/>
      </w:r>
      <w:r w:rsidRPr="00D6475D">
        <w:rPr>
          <w:lang w:val="en-US"/>
        </w:rPr>
        <w:t>Distortion</w:t>
      </w:r>
      <w:r w:rsidRPr="005D0D44">
        <w:rPr>
          <w:lang w:val="en-US"/>
        </w:rPr>
        <w:t>1.</w:t>
      </w:r>
      <w:r w:rsidRPr="005D0D44">
        <w:rPr>
          <w:lang w:val="en-US"/>
        </w:rPr>
        <w:tab/>
      </w:r>
    </w:p>
    <w:p w14:paraId="2B8AAD56" w14:textId="77777777" w:rsidR="00D6475D" w:rsidRPr="005D0D44" w:rsidRDefault="00D6475D" w:rsidP="00D6475D">
      <w:pPr>
        <w:rPr>
          <w:lang w:val="en-US"/>
        </w:rPr>
      </w:pPr>
    </w:p>
    <w:p w14:paraId="022880E1" w14:textId="77777777" w:rsidR="00D6475D" w:rsidRDefault="00D6475D" w:rsidP="00D6475D">
      <w:r>
        <w:t>Комбинация импульсных ответов IR со входным аудио сигналом:</w:t>
      </w:r>
    </w:p>
    <w:p w14:paraId="66E4F9E6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Time stretching</w:t>
      </w:r>
    </w:p>
    <w:p w14:paraId="7953D54E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Pitch shifting</w:t>
      </w:r>
    </w:p>
    <w:p w14:paraId="202AFFA2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Downsampling </w:t>
      </w:r>
    </w:p>
    <w:p w14:paraId="2C9DABB7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Convolution</w:t>
      </w:r>
    </w:p>
    <w:p w14:paraId="37D1585C" w14:textId="77777777"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Distortion</w:t>
      </w:r>
    </w:p>
    <w:p w14:paraId="753782D5" w14:textId="77777777" w:rsidR="00D6475D" w:rsidRPr="00D6475D" w:rsidRDefault="00D6475D" w:rsidP="00D6475D">
      <w:pPr>
        <w:rPr>
          <w:lang w:val="en-US"/>
        </w:rPr>
      </w:pPr>
    </w:p>
    <w:p w14:paraId="6DA3152B" w14:textId="77777777" w:rsidR="00D6475D" w:rsidRDefault="00D6475D" w:rsidP="00D6475D">
      <w:r>
        <w:t>Искажающий динамический процессор:</w:t>
      </w:r>
    </w:p>
    <w:p w14:paraId="24701320" w14:textId="77777777" w:rsidR="00D6475D" w:rsidRDefault="00D6475D" w:rsidP="00D6475D">
      <w:r>
        <w:t>A)</w:t>
      </w:r>
      <w:r>
        <w:tab/>
        <w:t>Time stretching</w:t>
      </w:r>
    </w:p>
    <w:p w14:paraId="7A9A79E1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lastRenderedPageBreak/>
        <w:t>B)</w:t>
      </w:r>
      <w:r w:rsidRPr="00D6475D">
        <w:rPr>
          <w:lang w:val="en-US"/>
        </w:rPr>
        <w:tab/>
        <w:t>Pitch shifting</w:t>
      </w:r>
    </w:p>
    <w:p w14:paraId="1342A2FA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Downsampling </w:t>
      </w:r>
    </w:p>
    <w:p w14:paraId="7E731C92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Convolution</w:t>
      </w:r>
    </w:p>
    <w:p w14:paraId="211BFF62" w14:textId="77777777" w:rsidR="00D6475D" w:rsidRDefault="00D6475D" w:rsidP="00D6475D">
      <w:r>
        <w:t>E)</w:t>
      </w:r>
      <w:r>
        <w:tab/>
        <w:t>Distortion</w:t>
      </w:r>
    </w:p>
    <w:p w14:paraId="4A210D45" w14:textId="77777777" w:rsidR="00D6475D" w:rsidRDefault="00D6475D" w:rsidP="00D6475D"/>
    <w:p w14:paraId="7106F285" w14:textId="77777777" w:rsidR="00D6475D" w:rsidRDefault="00D6475D" w:rsidP="00D6475D">
      <w:r>
        <w:t>Сжатие или растяжение хронометража звукового файла:</w:t>
      </w:r>
    </w:p>
    <w:p w14:paraId="3292CC15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Time stretching</w:t>
      </w:r>
    </w:p>
    <w:p w14:paraId="44AC0D88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Pitch shifting</w:t>
      </w:r>
    </w:p>
    <w:p w14:paraId="178FF453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Downsampling </w:t>
      </w:r>
    </w:p>
    <w:p w14:paraId="089CC66F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Convolution</w:t>
      </w:r>
    </w:p>
    <w:p w14:paraId="01753F3C" w14:textId="77777777"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Distortion</w:t>
      </w:r>
    </w:p>
    <w:p w14:paraId="0A078909" w14:textId="77777777" w:rsidR="00D6475D" w:rsidRPr="00D6475D" w:rsidRDefault="00D6475D" w:rsidP="00D6475D">
      <w:pPr>
        <w:rPr>
          <w:lang w:val="en-US"/>
        </w:rPr>
      </w:pPr>
    </w:p>
    <w:p w14:paraId="5E20E680" w14:textId="77777777" w:rsidR="00D6475D" w:rsidRDefault="00D6475D" w:rsidP="00D6475D">
      <w:r>
        <w:t>Процесс, происходящий при понижении частоты дискретизации:</w:t>
      </w:r>
    </w:p>
    <w:p w14:paraId="2F37A5BD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Time stretching</w:t>
      </w:r>
    </w:p>
    <w:p w14:paraId="04DE0EBE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Pitch shifting</w:t>
      </w:r>
    </w:p>
    <w:p w14:paraId="55E842A6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Downsampling </w:t>
      </w:r>
    </w:p>
    <w:p w14:paraId="4A51B9EA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D)</w:t>
      </w:r>
      <w:r w:rsidRPr="00D6475D">
        <w:rPr>
          <w:lang w:val="en-US"/>
        </w:rPr>
        <w:tab/>
        <w:t>Convolution</w:t>
      </w:r>
    </w:p>
    <w:p w14:paraId="3C561728" w14:textId="77777777" w:rsidR="00D6475D" w:rsidRDefault="00D6475D" w:rsidP="00D6475D">
      <w:pPr>
        <w:rPr>
          <w:lang w:val="en-US"/>
        </w:rPr>
      </w:pPr>
      <w:r w:rsidRPr="00D6475D">
        <w:rPr>
          <w:lang w:val="en-US"/>
        </w:rPr>
        <w:t>E)</w:t>
      </w:r>
      <w:r w:rsidRPr="00D6475D">
        <w:rPr>
          <w:lang w:val="en-US"/>
        </w:rPr>
        <w:tab/>
        <w:t>Distortion</w:t>
      </w:r>
    </w:p>
    <w:p w14:paraId="4DC32881" w14:textId="77777777" w:rsidR="00D6475D" w:rsidRPr="00D6475D" w:rsidRDefault="00D6475D" w:rsidP="00D6475D">
      <w:pPr>
        <w:rPr>
          <w:lang w:val="en-US"/>
        </w:rPr>
      </w:pPr>
    </w:p>
    <w:p w14:paraId="52F5C7EF" w14:textId="77777777" w:rsidR="00D6475D" w:rsidRDefault="00D6475D" w:rsidP="00D6475D">
      <w:r>
        <w:t>Устройство для измерения АЧХ звукового сигнала:</w:t>
      </w:r>
    </w:p>
    <w:p w14:paraId="3A040B51" w14:textId="77777777" w:rsidR="00D6475D" w:rsidRDefault="00D6475D" w:rsidP="00D6475D">
      <w:r>
        <w:t>A)</w:t>
      </w:r>
      <w:r>
        <w:tab/>
        <w:t>VU метр</w:t>
      </w:r>
    </w:p>
    <w:p w14:paraId="4833070E" w14:textId="77777777" w:rsidR="00D6475D" w:rsidRDefault="00D6475D" w:rsidP="00D6475D">
      <w:r>
        <w:t>B)</w:t>
      </w:r>
      <w:r>
        <w:tab/>
        <w:t>Амперметр</w:t>
      </w:r>
    </w:p>
    <w:p w14:paraId="68A27BC0" w14:textId="77777777" w:rsidR="00D6475D" w:rsidRDefault="00D6475D" w:rsidP="00D6475D">
      <w:r>
        <w:t>C)</w:t>
      </w:r>
      <w:r>
        <w:tab/>
        <w:t xml:space="preserve">Спектроанализатор  </w:t>
      </w:r>
    </w:p>
    <w:p w14:paraId="3C726285" w14:textId="77777777" w:rsidR="00D6475D" w:rsidRDefault="00D6475D" w:rsidP="00D6475D">
      <w:r>
        <w:t>D)</w:t>
      </w:r>
      <w:r>
        <w:tab/>
        <w:t>Вольтметр</w:t>
      </w:r>
    </w:p>
    <w:p w14:paraId="0B3A6621" w14:textId="77777777" w:rsidR="00D6475D" w:rsidRDefault="00D6475D" w:rsidP="00D6475D">
      <w:r>
        <w:t>E)</w:t>
      </w:r>
      <w:r>
        <w:tab/>
        <w:t>Тонометр1.</w:t>
      </w:r>
      <w:r>
        <w:tab/>
      </w:r>
    </w:p>
    <w:p w14:paraId="5A6CC359" w14:textId="77777777" w:rsidR="00D6475D" w:rsidRDefault="00D6475D" w:rsidP="00D6475D"/>
    <w:p w14:paraId="198F127D" w14:textId="77777777" w:rsidR="00D6475D" w:rsidRDefault="00D6475D" w:rsidP="00D6475D">
      <w:r>
        <w:t>Индикатор уровня звукового сигнала:</w:t>
      </w:r>
    </w:p>
    <w:p w14:paraId="20C50121" w14:textId="77777777" w:rsidR="00D6475D" w:rsidRDefault="00D6475D" w:rsidP="00D6475D">
      <w:r>
        <w:t>A)</w:t>
      </w:r>
      <w:r>
        <w:tab/>
        <w:t>VU метр</w:t>
      </w:r>
    </w:p>
    <w:p w14:paraId="40C91FE9" w14:textId="77777777" w:rsidR="00D6475D" w:rsidRDefault="00D6475D" w:rsidP="00D6475D">
      <w:r>
        <w:t>B)</w:t>
      </w:r>
      <w:r>
        <w:tab/>
        <w:t>Амперметр</w:t>
      </w:r>
    </w:p>
    <w:p w14:paraId="7EDA0E13" w14:textId="77777777" w:rsidR="00D6475D" w:rsidRDefault="00D6475D" w:rsidP="00D6475D">
      <w:r>
        <w:t>C)</w:t>
      </w:r>
      <w:r>
        <w:tab/>
        <w:t xml:space="preserve">Спектроанализатор  </w:t>
      </w:r>
    </w:p>
    <w:p w14:paraId="0E5AE657" w14:textId="77777777" w:rsidR="00D6475D" w:rsidRDefault="00D6475D" w:rsidP="00D6475D">
      <w:r>
        <w:t>D)</w:t>
      </w:r>
      <w:r>
        <w:tab/>
        <w:t>Вольтметр</w:t>
      </w:r>
    </w:p>
    <w:p w14:paraId="50435FC3" w14:textId="77777777" w:rsidR="00D6475D" w:rsidRDefault="00D6475D" w:rsidP="00D6475D">
      <w:r>
        <w:t>E)</w:t>
      </w:r>
      <w:r>
        <w:tab/>
        <w:t>Тонометр</w:t>
      </w:r>
    </w:p>
    <w:p w14:paraId="43BD929B" w14:textId="77777777" w:rsidR="00D6475D" w:rsidRDefault="00D6475D" w:rsidP="00D6475D"/>
    <w:p w14:paraId="5AAE2B2F" w14:textId="77777777" w:rsidR="00D6475D" w:rsidRDefault="00D6475D" w:rsidP="00D6475D">
      <w:r>
        <w:t>Устройство аналого-цифрового преобразования звукового сигнала:</w:t>
      </w:r>
    </w:p>
    <w:p w14:paraId="66BB92F9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DAC</w:t>
      </w:r>
    </w:p>
    <w:p w14:paraId="45023FAF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DSD</w:t>
      </w:r>
    </w:p>
    <w:p w14:paraId="025205A1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PCM  </w:t>
      </w:r>
    </w:p>
    <w:p w14:paraId="1FAE97EE" w14:textId="77777777" w:rsidR="00D6475D" w:rsidRDefault="00D6475D" w:rsidP="00D6475D">
      <w:r>
        <w:t>D)</w:t>
      </w:r>
      <w:r>
        <w:tab/>
        <w:t>ADC</w:t>
      </w:r>
    </w:p>
    <w:p w14:paraId="08073FE9" w14:textId="77777777" w:rsidR="00D6475D" w:rsidRDefault="00D6475D" w:rsidP="00D6475D">
      <w:r>
        <w:t>E)</w:t>
      </w:r>
      <w:r>
        <w:tab/>
        <w:t>AC/DC</w:t>
      </w:r>
    </w:p>
    <w:p w14:paraId="192B8BD6" w14:textId="77777777" w:rsidR="00D6475D" w:rsidRDefault="00D6475D" w:rsidP="00D6475D"/>
    <w:p w14:paraId="36A06171" w14:textId="77777777" w:rsidR="00D6475D" w:rsidRDefault="00D6475D" w:rsidP="00D6475D">
      <w:r>
        <w:t>Импульсно-кодовая модуляция:</w:t>
      </w:r>
    </w:p>
    <w:p w14:paraId="41C6F794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DAC</w:t>
      </w:r>
    </w:p>
    <w:p w14:paraId="0914C634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DSD</w:t>
      </w:r>
    </w:p>
    <w:p w14:paraId="7D047FC5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PCM  </w:t>
      </w:r>
    </w:p>
    <w:p w14:paraId="30A6A253" w14:textId="77777777" w:rsidR="00D6475D" w:rsidRPr="005D0D44" w:rsidRDefault="00D6475D" w:rsidP="00D6475D">
      <w:r w:rsidRPr="00D6475D">
        <w:rPr>
          <w:lang w:val="en-US"/>
        </w:rPr>
        <w:t>D</w:t>
      </w:r>
      <w:r w:rsidRPr="005D0D44">
        <w:t>)</w:t>
      </w:r>
      <w:r w:rsidRPr="005D0D44">
        <w:tab/>
      </w:r>
      <w:r w:rsidRPr="00D6475D">
        <w:rPr>
          <w:lang w:val="en-US"/>
        </w:rPr>
        <w:t>ADC</w:t>
      </w:r>
    </w:p>
    <w:p w14:paraId="03AE2A70" w14:textId="77777777" w:rsidR="00D6475D" w:rsidRPr="005D0D44" w:rsidRDefault="00D6475D" w:rsidP="00D6475D">
      <w:r w:rsidRPr="00D6475D">
        <w:rPr>
          <w:lang w:val="en-US"/>
        </w:rPr>
        <w:t>E</w:t>
      </w:r>
      <w:r w:rsidRPr="005D0D44">
        <w:t>)</w:t>
      </w:r>
      <w:r w:rsidRPr="005D0D44">
        <w:tab/>
      </w:r>
      <w:r w:rsidRPr="00D6475D">
        <w:rPr>
          <w:lang w:val="en-US"/>
        </w:rPr>
        <w:t>AC</w:t>
      </w:r>
      <w:r w:rsidRPr="005D0D44">
        <w:t>/</w:t>
      </w:r>
      <w:r w:rsidRPr="00D6475D">
        <w:rPr>
          <w:lang w:val="en-US"/>
        </w:rPr>
        <w:t>DC</w:t>
      </w:r>
    </w:p>
    <w:p w14:paraId="4B9ECDD3" w14:textId="77777777" w:rsidR="00D6475D" w:rsidRPr="005D0D44" w:rsidRDefault="00D6475D" w:rsidP="00D6475D"/>
    <w:p w14:paraId="264AE7E7" w14:textId="77777777" w:rsidR="00D6475D" w:rsidRDefault="00D6475D" w:rsidP="00D6475D">
      <w:r>
        <w:t>Дельта-сигма модуляция:</w:t>
      </w:r>
    </w:p>
    <w:p w14:paraId="22AF5100" w14:textId="77777777" w:rsidR="00D6475D" w:rsidRPr="005D0D44" w:rsidRDefault="00D6475D" w:rsidP="00D6475D">
      <w:pPr>
        <w:rPr>
          <w:lang w:val="en-US"/>
        </w:rPr>
      </w:pPr>
      <w:r w:rsidRPr="005D0D44">
        <w:rPr>
          <w:lang w:val="en-US"/>
        </w:rPr>
        <w:t>A)</w:t>
      </w:r>
      <w:r w:rsidRPr="005D0D44">
        <w:rPr>
          <w:lang w:val="en-US"/>
        </w:rPr>
        <w:tab/>
        <w:t>DAC</w:t>
      </w:r>
    </w:p>
    <w:p w14:paraId="3AC33CCD" w14:textId="77777777" w:rsidR="00D6475D" w:rsidRPr="005D0D44" w:rsidRDefault="00D6475D" w:rsidP="00D6475D">
      <w:pPr>
        <w:rPr>
          <w:lang w:val="en-US"/>
        </w:rPr>
      </w:pPr>
      <w:r w:rsidRPr="005D0D44">
        <w:rPr>
          <w:lang w:val="en-US"/>
        </w:rPr>
        <w:t>B)</w:t>
      </w:r>
      <w:r w:rsidRPr="005D0D44">
        <w:rPr>
          <w:lang w:val="en-US"/>
        </w:rPr>
        <w:tab/>
        <w:t>DSD</w:t>
      </w:r>
    </w:p>
    <w:p w14:paraId="6F00491B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lastRenderedPageBreak/>
        <w:t>C)</w:t>
      </w:r>
      <w:r w:rsidRPr="00D6475D">
        <w:rPr>
          <w:lang w:val="en-US"/>
        </w:rPr>
        <w:tab/>
        <w:t xml:space="preserve">PCM  </w:t>
      </w:r>
    </w:p>
    <w:p w14:paraId="79017955" w14:textId="77777777" w:rsidR="00D6475D" w:rsidRPr="005D0D44" w:rsidRDefault="00D6475D" w:rsidP="00D6475D">
      <w:r w:rsidRPr="00D6475D">
        <w:rPr>
          <w:lang w:val="en-US"/>
        </w:rPr>
        <w:t>D</w:t>
      </w:r>
      <w:r w:rsidRPr="005D0D44">
        <w:t>)</w:t>
      </w:r>
      <w:r w:rsidRPr="005D0D44">
        <w:tab/>
      </w:r>
      <w:r w:rsidRPr="00D6475D">
        <w:rPr>
          <w:lang w:val="en-US"/>
        </w:rPr>
        <w:t>ADC</w:t>
      </w:r>
    </w:p>
    <w:p w14:paraId="48989AB4" w14:textId="77777777" w:rsidR="00D6475D" w:rsidRPr="005D0D44" w:rsidRDefault="00D6475D" w:rsidP="00D6475D">
      <w:r w:rsidRPr="00D6475D">
        <w:rPr>
          <w:lang w:val="en-US"/>
        </w:rPr>
        <w:t>E</w:t>
      </w:r>
      <w:r w:rsidRPr="005D0D44">
        <w:t>)</w:t>
      </w:r>
      <w:r w:rsidRPr="005D0D44">
        <w:tab/>
      </w:r>
      <w:r w:rsidRPr="00D6475D">
        <w:rPr>
          <w:lang w:val="en-US"/>
        </w:rPr>
        <w:t>AC</w:t>
      </w:r>
      <w:r w:rsidRPr="005D0D44">
        <w:t>/</w:t>
      </w:r>
      <w:r w:rsidRPr="00D6475D">
        <w:rPr>
          <w:lang w:val="en-US"/>
        </w:rPr>
        <w:t>DC</w:t>
      </w:r>
    </w:p>
    <w:p w14:paraId="2173C9BA" w14:textId="77777777" w:rsidR="00D6475D" w:rsidRPr="005D0D44" w:rsidRDefault="00D6475D" w:rsidP="00D6475D"/>
    <w:p w14:paraId="720EB258" w14:textId="77777777" w:rsidR="00D6475D" w:rsidRDefault="00D6475D" w:rsidP="00D6475D">
      <w:r>
        <w:t>Устройство цифро-аналогового преобразования звукового сигнала:</w:t>
      </w:r>
    </w:p>
    <w:p w14:paraId="38DCC8A3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DAC</w:t>
      </w:r>
    </w:p>
    <w:p w14:paraId="0909F9FF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DSD</w:t>
      </w:r>
    </w:p>
    <w:p w14:paraId="5EC86AE0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 xml:space="preserve">PCM  </w:t>
      </w:r>
    </w:p>
    <w:p w14:paraId="49B8F8E7" w14:textId="77777777" w:rsidR="00D6475D" w:rsidRDefault="00D6475D" w:rsidP="00D6475D">
      <w:r>
        <w:t>D)</w:t>
      </w:r>
      <w:r>
        <w:tab/>
        <w:t>ADC</w:t>
      </w:r>
    </w:p>
    <w:p w14:paraId="5831947A" w14:textId="77777777" w:rsidR="00D6475D" w:rsidRDefault="00D6475D" w:rsidP="00D6475D">
      <w:r>
        <w:t>E)</w:t>
      </w:r>
      <w:r>
        <w:tab/>
        <w:t>AC/DC</w:t>
      </w:r>
    </w:p>
    <w:p w14:paraId="0119EF01" w14:textId="77777777" w:rsidR="00D6475D" w:rsidRDefault="00D6475D" w:rsidP="00D6475D"/>
    <w:p w14:paraId="5AF2B54E" w14:textId="77777777" w:rsidR="00D6475D" w:rsidRDefault="00D6475D" w:rsidP="00D6475D">
      <w:r>
        <w:t>Виртуальные плагины только формата VST поддерживаются:</w:t>
      </w:r>
    </w:p>
    <w:p w14:paraId="2C22572B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14:paraId="3C76C5CB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Nuendo</w:t>
      </w:r>
    </w:p>
    <w:p w14:paraId="338EC6ED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14:paraId="07724532" w14:textId="77777777" w:rsidR="00D6475D" w:rsidRDefault="00D6475D" w:rsidP="00D6475D">
      <w:r>
        <w:t>D)</w:t>
      </w:r>
      <w:r>
        <w:tab/>
        <w:t>Logic</w:t>
      </w:r>
    </w:p>
    <w:p w14:paraId="45D55380" w14:textId="77777777" w:rsidR="00D6475D" w:rsidRDefault="00D6475D" w:rsidP="00D6475D">
      <w:r>
        <w:t>E)</w:t>
      </w:r>
      <w:r>
        <w:tab/>
        <w:t>Musescore</w:t>
      </w:r>
    </w:p>
    <w:p w14:paraId="23F12227" w14:textId="77777777" w:rsidR="00D6475D" w:rsidRDefault="00D6475D" w:rsidP="00D6475D"/>
    <w:p w14:paraId="74B80509" w14:textId="77777777" w:rsidR="00D6475D" w:rsidRDefault="00D6475D" w:rsidP="00D6475D">
      <w:r>
        <w:t>Виртуальные плагины только формата Au поддерживаются:</w:t>
      </w:r>
    </w:p>
    <w:p w14:paraId="52A6266D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14:paraId="4B1CFCB0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Nuendo</w:t>
      </w:r>
    </w:p>
    <w:p w14:paraId="3216C4A7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14:paraId="2E8316E8" w14:textId="77777777" w:rsidR="00D6475D" w:rsidRPr="005D0D44" w:rsidRDefault="00D6475D" w:rsidP="00D6475D">
      <w:r w:rsidRPr="00D6475D">
        <w:rPr>
          <w:lang w:val="en-US"/>
        </w:rPr>
        <w:t>D</w:t>
      </w:r>
      <w:r w:rsidRPr="005D0D44">
        <w:t>)</w:t>
      </w:r>
      <w:r w:rsidRPr="005D0D44">
        <w:tab/>
      </w:r>
      <w:r w:rsidRPr="00D6475D">
        <w:rPr>
          <w:lang w:val="en-US"/>
        </w:rPr>
        <w:t>Logic</w:t>
      </w:r>
    </w:p>
    <w:p w14:paraId="76128CC2" w14:textId="77777777" w:rsidR="00D6475D" w:rsidRPr="005D0D44" w:rsidRDefault="00D6475D" w:rsidP="00D6475D">
      <w:r w:rsidRPr="00D6475D">
        <w:rPr>
          <w:lang w:val="en-US"/>
        </w:rPr>
        <w:t>E</w:t>
      </w:r>
      <w:r w:rsidRPr="005D0D44">
        <w:t>)</w:t>
      </w:r>
      <w:r w:rsidRPr="005D0D44">
        <w:tab/>
      </w:r>
      <w:r w:rsidRPr="00D6475D">
        <w:rPr>
          <w:lang w:val="en-US"/>
        </w:rPr>
        <w:t>Musescore</w:t>
      </w:r>
    </w:p>
    <w:p w14:paraId="40AEDD72" w14:textId="77777777" w:rsidR="00D6475D" w:rsidRPr="005D0D44" w:rsidRDefault="00D6475D" w:rsidP="00D6475D"/>
    <w:p w14:paraId="0F7238B5" w14:textId="77777777" w:rsidR="00D6475D" w:rsidRDefault="00D6475D" w:rsidP="00D6475D">
      <w:r>
        <w:t>Виртуальные плагины только формата AAX поддерживаются:</w:t>
      </w:r>
    </w:p>
    <w:p w14:paraId="2BF62683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14:paraId="1D303041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Nuendo</w:t>
      </w:r>
    </w:p>
    <w:p w14:paraId="5CB7FE16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14:paraId="199B6EFB" w14:textId="77777777" w:rsidR="00D6475D" w:rsidRDefault="00D6475D" w:rsidP="00D6475D">
      <w:r>
        <w:t>D)</w:t>
      </w:r>
      <w:r>
        <w:tab/>
        <w:t>Logic</w:t>
      </w:r>
    </w:p>
    <w:p w14:paraId="7AFD569E" w14:textId="77777777" w:rsidR="00D6475D" w:rsidRDefault="00D6475D" w:rsidP="00D6475D">
      <w:r>
        <w:t>E)</w:t>
      </w:r>
      <w:r>
        <w:tab/>
        <w:t>Musescore</w:t>
      </w:r>
    </w:p>
    <w:p w14:paraId="63F0D785" w14:textId="77777777" w:rsidR="00D6475D" w:rsidRDefault="00D6475D" w:rsidP="00D6475D"/>
    <w:p w14:paraId="2988E75A" w14:textId="77777777" w:rsidR="00D6475D" w:rsidRDefault="00D6475D" w:rsidP="00D6475D">
      <w:r>
        <w:t>Виртуальные плагины формата LV2 поддерживаются:</w:t>
      </w:r>
    </w:p>
    <w:p w14:paraId="04203FF7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14:paraId="64429928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Nuendo</w:t>
      </w:r>
    </w:p>
    <w:p w14:paraId="69FA76BC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14:paraId="48A9F705" w14:textId="77777777" w:rsidR="00D6475D" w:rsidRDefault="00D6475D" w:rsidP="00D6475D">
      <w:r>
        <w:t>D)</w:t>
      </w:r>
      <w:r>
        <w:tab/>
        <w:t>Logic</w:t>
      </w:r>
    </w:p>
    <w:p w14:paraId="3B7643CC" w14:textId="77777777" w:rsidR="00D6475D" w:rsidRDefault="00D6475D" w:rsidP="00D6475D">
      <w:r>
        <w:t>E)</w:t>
      </w:r>
      <w:r>
        <w:tab/>
        <w:t>Musescore</w:t>
      </w:r>
    </w:p>
    <w:p w14:paraId="4313BFCD" w14:textId="77777777" w:rsidR="00D6475D" w:rsidRDefault="00D6475D" w:rsidP="00D6475D"/>
    <w:p w14:paraId="67B1FB61" w14:textId="77777777" w:rsidR="00D6475D" w:rsidRDefault="00D6475D" w:rsidP="00D6475D">
      <w:r>
        <w:t>Виртуальные плагины AAX, Au, LV2, VST не поддерживаются:</w:t>
      </w:r>
    </w:p>
    <w:p w14:paraId="3205A543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A)</w:t>
      </w:r>
      <w:r w:rsidRPr="00D6475D">
        <w:rPr>
          <w:lang w:val="en-US"/>
        </w:rPr>
        <w:tab/>
        <w:t>Pro Tools</w:t>
      </w:r>
    </w:p>
    <w:p w14:paraId="1DA1B9D5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B)</w:t>
      </w:r>
      <w:r w:rsidRPr="00D6475D">
        <w:rPr>
          <w:lang w:val="en-US"/>
        </w:rPr>
        <w:tab/>
        <w:t>Nuendo</w:t>
      </w:r>
    </w:p>
    <w:p w14:paraId="6062E696" w14:textId="77777777" w:rsidR="00D6475D" w:rsidRPr="00D6475D" w:rsidRDefault="00D6475D" w:rsidP="00D6475D">
      <w:pPr>
        <w:rPr>
          <w:lang w:val="en-US"/>
        </w:rPr>
      </w:pPr>
      <w:r w:rsidRPr="00D6475D">
        <w:rPr>
          <w:lang w:val="en-US"/>
        </w:rPr>
        <w:t>C)</w:t>
      </w:r>
      <w:r w:rsidRPr="00D6475D">
        <w:rPr>
          <w:lang w:val="en-US"/>
        </w:rPr>
        <w:tab/>
        <w:t>MixBus</w:t>
      </w:r>
    </w:p>
    <w:p w14:paraId="4D34E9E6" w14:textId="77777777" w:rsidR="00D6475D" w:rsidRDefault="00D6475D" w:rsidP="00D6475D">
      <w:r>
        <w:t>D)</w:t>
      </w:r>
      <w:r>
        <w:tab/>
        <w:t>Logic</w:t>
      </w:r>
    </w:p>
    <w:p w14:paraId="01FDFB7E" w14:textId="77777777" w:rsidR="00D6475D" w:rsidRDefault="00D6475D" w:rsidP="00D6475D">
      <w:r>
        <w:t>E)</w:t>
      </w:r>
      <w:r>
        <w:tab/>
        <w:t>Musescore</w:t>
      </w:r>
    </w:p>
    <w:p w14:paraId="07A5C993" w14:textId="77777777" w:rsidR="00D6475D" w:rsidRDefault="00D6475D" w:rsidP="00D6475D"/>
    <w:p w14:paraId="7E32B3BD" w14:textId="77777777" w:rsidR="00D6475D" w:rsidRDefault="00D6475D" w:rsidP="00D6475D">
      <w:r>
        <w:t>Финальная обработка музыкального материала:</w:t>
      </w:r>
    </w:p>
    <w:p w14:paraId="7A26585A" w14:textId="77777777" w:rsidR="00D6475D" w:rsidRDefault="00D6475D" w:rsidP="00D6475D">
      <w:r>
        <w:t>A)</w:t>
      </w:r>
      <w:r>
        <w:tab/>
        <w:t>Сведение</w:t>
      </w:r>
    </w:p>
    <w:p w14:paraId="2C186B9C" w14:textId="77777777" w:rsidR="00D6475D" w:rsidRDefault="00D6475D" w:rsidP="00D6475D">
      <w:r>
        <w:t>B)</w:t>
      </w:r>
      <w:r>
        <w:tab/>
        <w:t>Мастеринг</w:t>
      </w:r>
    </w:p>
    <w:p w14:paraId="3FE4FD57" w14:textId="77777777" w:rsidR="00D6475D" w:rsidRDefault="00D6475D" w:rsidP="00D6475D">
      <w:r>
        <w:t>C)</w:t>
      </w:r>
      <w:r>
        <w:tab/>
        <w:t xml:space="preserve">Аранжировка  </w:t>
      </w:r>
    </w:p>
    <w:p w14:paraId="4ED7B8E3" w14:textId="77777777" w:rsidR="00D6475D" w:rsidRDefault="00D6475D" w:rsidP="00D6475D">
      <w:r>
        <w:lastRenderedPageBreak/>
        <w:t>D)</w:t>
      </w:r>
      <w:r>
        <w:tab/>
        <w:t>Монтаж</w:t>
      </w:r>
    </w:p>
    <w:p w14:paraId="44DCC4D7" w14:textId="77777777" w:rsidR="00D6475D" w:rsidRDefault="00D6475D" w:rsidP="00D6475D">
      <w:r>
        <w:t>E)</w:t>
      </w:r>
      <w:r>
        <w:tab/>
        <w:t>Скоринг</w:t>
      </w:r>
    </w:p>
    <w:p w14:paraId="647846EB" w14:textId="77777777" w:rsidR="00D6475D" w:rsidRDefault="00D6475D" w:rsidP="00D6475D"/>
    <w:p w14:paraId="754584E7" w14:textId="77777777" w:rsidR="00D6475D" w:rsidRDefault="00D6475D" w:rsidP="00D6475D"/>
    <w:p w14:paraId="07088277" w14:textId="77777777" w:rsidR="00A66071" w:rsidRDefault="00A66071">
      <w:pPr>
        <w:spacing w:line="216" w:lineRule="auto"/>
      </w:pPr>
    </w:p>
    <w:p w14:paraId="6C81BC1C" w14:textId="77777777" w:rsidR="00A66071" w:rsidRDefault="00A66071">
      <w:pPr>
        <w:pStyle w:val="a7"/>
        <w:ind w:left="1069"/>
        <w:rPr>
          <w:b/>
        </w:rPr>
      </w:pPr>
      <w:bookmarkStart w:id="5" w:name="_Toc14354328"/>
      <w:bookmarkEnd w:id="5"/>
    </w:p>
    <w:p w14:paraId="481A76CE" w14:textId="77777777" w:rsidR="00A66071" w:rsidRDefault="00FA0070">
      <w:pPr>
        <w:jc w:val="center"/>
      </w:pPr>
      <w:r>
        <w:rPr>
          <w:b/>
          <w:bCs/>
        </w:rPr>
        <w:t>Практические и индивидуальные занятия</w:t>
      </w:r>
      <w:r>
        <w:t>.</w:t>
      </w:r>
    </w:p>
    <w:p w14:paraId="3A4CA7C2" w14:textId="77777777"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Стерео запись сольных исполнителей или ансамбля русских народных инструментов. Запись эстрадных исполнителей с наложением на готовую фонограмму («минус») или под синтезатор. Записи камерных ансамблей(ансамбли с фортепиано, трио, квартеты, брасс квинтет). Записи малых джазовых составов (дуэты, трио, квартеты, джазовый вокал с сопровождением).</w:t>
      </w:r>
    </w:p>
    <w:p w14:paraId="29CC9F09" w14:textId="77777777"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Записи оркестров народных инструментов и духовых оркестров Запись эстрадных композиций с использованием MIDI интерфейса. Запись драматического спектакля со сцены театра или в студии. Запись драматической речи.</w:t>
      </w:r>
    </w:p>
    <w:p w14:paraId="29FDE2C7" w14:textId="77777777"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Записи хоровой музыки (академические коллективы, народные ансамбли и хоры). Записи камерных оркестров и солирующих инструментов в сопровождении камерных оркестров. Записи симфонических оркестров и солирующих инструментов в их сопровождении. Многодорожечная запись со сведением.</w:t>
      </w:r>
    </w:p>
    <w:p w14:paraId="0BF1C337" w14:textId="77777777"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Записи эстрадных и джазовых коллективов с использованием многократных наложений. Запись больших джазовых оркестров (бигбэндов). Театрально-сценические записи (опера или оперетта).</w:t>
      </w:r>
    </w:p>
    <w:p w14:paraId="54DABD11" w14:textId="77777777"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Многодорожечная запись со сведением. Записи произведений кантатно-ораториального жанра. Запись небольшого произведения или фрагмента в жанре мюзикла. Запись оперы. Работа по озвучиванию концертов, мюзикла.</w:t>
      </w:r>
    </w:p>
    <w:p w14:paraId="669415D5" w14:textId="77777777" w:rsidR="00A66071" w:rsidRDefault="00FA0070" w:rsidP="00DE543D">
      <w:pPr>
        <w:numPr>
          <w:ilvl w:val="0"/>
          <w:numId w:val="6"/>
        </w:numPr>
        <w:ind w:left="567" w:firstLine="567"/>
        <w:jc w:val="both"/>
      </w:pPr>
      <w:r>
        <w:t>Многодорожечная запись со сведением. Записи произведений кантатно-ораториального жанра. Запись небольшого произведения или фрагмента в жанре мюзикла. Запись оперы. Работа по озвучиванию концертов, мюзикла. Подготовка выпускной квалификационной работы.</w:t>
      </w:r>
    </w:p>
    <w:p w14:paraId="5A16725B" w14:textId="77777777" w:rsidR="00A66071" w:rsidRDefault="00FA0070">
      <w:pPr>
        <w:tabs>
          <w:tab w:val="left" w:pos="8789"/>
          <w:tab w:val="left" w:pos="9214"/>
        </w:tabs>
        <w:ind w:right="651"/>
        <w:jc w:val="both"/>
        <w:rPr>
          <w:b/>
          <w:bCs/>
        </w:rPr>
      </w:pPr>
      <w:r>
        <w:rPr>
          <w:b/>
          <w:bCs/>
        </w:rPr>
        <w:tab/>
      </w:r>
    </w:p>
    <w:p w14:paraId="2A2DEF11" w14:textId="77777777" w:rsidR="00A66071" w:rsidRDefault="00FA0070">
      <w:pPr>
        <w:tabs>
          <w:tab w:val="left" w:pos="8789"/>
          <w:tab w:val="left" w:pos="9214"/>
        </w:tabs>
        <w:ind w:right="651"/>
        <w:jc w:val="both"/>
        <w:rPr>
          <w:b/>
          <w:bCs/>
        </w:rPr>
      </w:pPr>
      <w:r>
        <w:rPr>
          <w:b/>
          <w:bCs/>
        </w:rPr>
        <w:t>Перечень тем семинаров.</w:t>
      </w:r>
    </w:p>
    <w:p w14:paraId="3F392921" w14:textId="77777777" w:rsidR="00A66071" w:rsidRDefault="00A66071">
      <w:pPr>
        <w:tabs>
          <w:tab w:val="left" w:pos="8789"/>
          <w:tab w:val="left" w:pos="9214"/>
        </w:tabs>
        <w:ind w:right="651"/>
        <w:jc w:val="both"/>
        <w:rPr>
          <w:b/>
          <w:bCs/>
        </w:rPr>
      </w:pPr>
    </w:p>
    <w:p w14:paraId="0EEBBB8C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Понятие акустической картины</w:t>
      </w:r>
    </w:p>
    <w:p w14:paraId="04869433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Эксплуатационные характеристики приборов</w:t>
      </w:r>
    </w:p>
    <w:p w14:paraId="39F00DB1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Цифровые микшерные пульты</w:t>
      </w:r>
    </w:p>
    <w:p w14:paraId="494A1CBC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Аналоговые микшерные пульты</w:t>
      </w:r>
    </w:p>
    <w:p w14:paraId="3B3D458B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Жанры музыки и особенности из озвучивания.</w:t>
      </w:r>
    </w:p>
    <w:p w14:paraId="38A1B8E4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Театральные постановки и особенности из озвучивания.</w:t>
      </w:r>
    </w:p>
    <w:p w14:paraId="2F3EE30A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Процесс сведения.</w:t>
      </w:r>
    </w:p>
    <w:p w14:paraId="1A98B2CE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Обработка сигнала.</w:t>
      </w:r>
    </w:p>
    <w:p w14:paraId="6F1036D7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>Акустический контроль</w:t>
      </w:r>
    </w:p>
    <w:p w14:paraId="5C14C42C" w14:textId="77777777" w:rsidR="00A66071" w:rsidRDefault="00FA0070" w:rsidP="00DE543D">
      <w:pPr>
        <w:numPr>
          <w:ilvl w:val="0"/>
          <w:numId w:val="12"/>
        </w:numPr>
        <w:ind w:left="720" w:right="651" w:hanging="360"/>
        <w:jc w:val="both"/>
      </w:pPr>
      <w:r>
        <w:t xml:space="preserve"> Концертное звукоусиление.</w:t>
      </w:r>
    </w:p>
    <w:p w14:paraId="23B6C5BF" w14:textId="77777777" w:rsidR="00A66071" w:rsidRDefault="00A66071">
      <w:pPr>
        <w:tabs>
          <w:tab w:val="left" w:pos="2625"/>
        </w:tabs>
        <w:ind w:firstLine="426"/>
        <w:jc w:val="both"/>
        <w:rPr>
          <w:b/>
          <w:bCs/>
        </w:rPr>
      </w:pPr>
    </w:p>
    <w:p w14:paraId="35CCEA3B" w14:textId="77777777" w:rsidR="00A66071" w:rsidRDefault="00FA0070">
      <w:pPr>
        <w:tabs>
          <w:tab w:val="left" w:pos="8789"/>
          <w:tab w:val="left" w:pos="9214"/>
        </w:tabs>
        <w:ind w:right="651" w:firstLine="709"/>
        <w:jc w:val="center"/>
        <w:rPr>
          <w:b/>
          <w:bCs/>
        </w:rPr>
      </w:pPr>
      <w:r>
        <w:rPr>
          <w:b/>
          <w:bCs/>
        </w:rPr>
        <w:t xml:space="preserve">Вопросы к экзаменам </w:t>
      </w:r>
    </w:p>
    <w:p w14:paraId="1142BBF8" w14:textId="77777777" w:rsidR="00A66071" w:rsidRDefault="00FA0070">
      <w:pPr>
        <w:ind w:left="709" w:hanging="283"/>
        <w:jc w:val="center"/>
        <w:rPr>
          <w:b/>
          <w:bCs/>
        </w:rPr>
      </w:pPr>
      <w:r>
        <w:rPr>
          <w:b/>
          <w:bCs/>
        </w:rPr>
        <w:t>Список № 1</w:t>
      </w:r>
    </w:p>
    <w:p w14:paraId="4831C719" w14:textId="77777777" w:rsidR="00A66071" w:rsidRDefault="00A66071">
      <w:pPr>
        <w:ind w:left="709" w:hanging="283"/>
        <w:jc w:val="center"/>
        <w:rPr>
          <w:b/>
          <w:bCs/>
        </w:rPr>
      </w:pPr>
    </w:p>
    <w:p w14:paraId="38AFF827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Использование микрофонных стереофонических систем. (Система АВ, Система XY,Система MS)</w:t>
      </w:r>
    </w:p>
    <w:p w14:paraId="51CFC37D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lastRenderedPageBreak/>
        <w:t xml:space="preserve">Подбор микрофона под особенности голоса. Расстояние между артистом и микрофоном, положение микрофона, поп-фильтр. Эквализация мужского и женского голоса. Певческие форманты. </w:t>
      </w:r>
    </w:p>
    <w:p w14:paraId="2A8B6BA7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Работа звукорежиссера с инструментальными усилителями. Приемы подзвучки инструментов, включаемых в них. Компрессия сигнала в ламповом инструментальном усилителе.</w:t>
      </w:r>
    </w:p>
    <w:p w14:paraId="41ADA5F5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Различные подходы к озвучиванию и записи ударной установки. Типичные проблемы и ошибки.</w:t>
      </w:r>
    </w:p>
    <w:p w14:paraId="3DC47C00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Влияние на звук конструктивных особенностей ударной установки. Звучание ударной установки для различных музыкальных жанров.</w:t>
      </w:r>
    </w:p>
    <w:p w14:paraId="35D5D73B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Специфика работы звукорежиссера на радио, TV, и в кино. Примеры проблемных ситуаций и их решений. Работа с репортерским микрофоном.</w:t>
      </w:r>
    </w:p>
    <w:p w14:paraId="67AEB3FE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Запись дикторской речи. Возможности последующего устранения ошибок записи.</w:t>
      </w:r>
    </w:p>
    <w:p w14:paraId="343C1501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Работа звукорежиссера в спектакле. Проблемы и их решения. Автоматизация и ее применение в театре.</w:t>
      </w:r>
    </w:p>
    <w:p w14:paraId="7FFE9942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Особенности звукоусиления в больших и малых залах. Панорамирование в звукоусилении концертных программ при большом расстоянии между портальными системами правого и левого каналов. (Начать с объема зала — выбор систем — приемы работы — подход к обработке — баланс — эквализация)</w:t>
      </w:r>
    </w:p>
    <w:p w14:paraId="654A6745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Последовательность действий звукорежиссера музыкального коллектива на концертной площадке. Контакт с музыкантами и техническими службами, полномочия звукорежиссера. Порядок назначения инструментов и голосов на линейки пульта. (рассказать о расположении пульта-talkback-linecheck-soundcheck)</w:t>
      </w:r>
    </w:p>
    <w:p w14:paraId="7268AA4A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Приемы работы в концертном звукоусилении при совмещении «живого» и фонограммного звучания.</w:t>
      </w:r>
    </w:p>
    <w:p w14:paraId="3459CC20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Работа мониторного звукорежиссера. Выбор оборудования для различных задач и ситуаций. Использование InEar-систем. Мониторное субмикширование.</w:t>
      </w:r>
    </w:p>
    <w:p w14:paraId="73F8A92F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 xml:space="preserve">Акустическая обратная связь. Способы её подавления. </w:t>
      </w:r>
    </w:p>
    <w:p w14:paraId="257F6DCE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Примеры использования подгрупп, матриц и post/pre AUX-отборов микшерных пультов.</w:t>
      </w:r>
    </w:p>
    <w:p w14:paraId="24A449E2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Плюсы и минусы использования аналогового и цифрового оборудования на концертах, в театре, студии.</w:t>
      </w:r>
    </w:p>
    <w:p w14:paraId="4DB338F8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Технический райдер музыкального коллектива.</w:t>
      </w:r>
    </w:p>
    <w:p w14:paraId="6F9D6213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Специфика многоканальной записи — возможности, приемы. Последовательность процесса на примере трекинга музыкального коллектива с ударной установкой. Преимущества одновременного использования нескольких тон-студий.</w:t>
      </w:r>
    </w:p>
    <w:p w14:paraId="03C866E5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 xml:space="preserve">Общие принципы панорамирования инструментов и голосов в фонограмме. Изменение положения кажущегося источника звука в планах (приближение — отдаление). </w:t>
      </w:r>
    </w:p>
    <w:p w14:paraId="3A201990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Оптимальное использование эквалайзеров, выбор типа эквалайзера для различных задач (примеры), связь добротности и импульсного отклика.</w:t>
      </w:r>
    </w:p>
    <w:p w14:paraId="7C816FE4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Общие принципы компрессии. Влияние приборов динамической обработки на тембр (привести примеры).</w:t>
      </w:r>
    </w:p>
    <w:p w14:paraId="0CAE8214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Использование side-chain канала приборов динамической обработки. Применение и отличия частотно-зависимой и частотно-независимой (многополосной) компрессии.</w:t>
      </w:r>
    </w:p>
    <w:p w14:paraId="1DC103AC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Звуковые эффекты, применяемые в музыке, их звучание и краткое объяснение механизмов их формирования.</w:t>
      </w:r>
    </w:p>
    <w:p w14:paraId="10B69F20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Шумы и их использование в практике звукорежиссуры.</w:t>
      </w:r>
    </w:p>
    <w:p w14:paraId="49034699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lastRenderedPageBreak/>
        <w:t>Работа с контольно-измирительными приборами. Пик-фактор, моно-совместимость. (Меерзон)</w:t>
      </w:r>
    </w:p>
    <w:p w14:paraId="1DB8295C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Запись академической музыки: выбор и расстановка микрофонов, применение цифровых задержек. (Кондрашин «Музыкальные инструменты перед микрофоном»)</w:t>
      </w:r>
    </w:p>
    <w:p w14:paraId="3D1776BA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Приемы монтажа звука для концертного видео. Проблемы синхронизации звука с изображением.</w:t>
      </w:r>
    </w:p>
    <w:p w14:paraId="4832A246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Караоке. Принцип удаления голоса из фонограммы. Как удаляется голос при его панорамировании не в центре.</w:t>
      </w:r>
    </w:p>
    <w:p w14:paraId="59883610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Мастеринг — задачи и методы, этапы.</w:t>
      </w:r>
    </w:p>
    <w:p w14:paraId="598EED76" w14:textId="77777777" w:rsidR="00A66071" w:rsidRDefault="00FA0070" w:rsidP="00DE543D">
      <w:pPr>
        <w:numPr>
          <w:ilvl w:val="0"/>
          <w:numId w:val="13"/>
        </w:numPr>
        <w:ind w:left="709" w:hanging="283"/>
      </w:pPr>
      <w:r>
        <w:t>Создание и применение тестового CD.</w:t>
      </w:r>
    </w:p>
    <w:p w14:paraId="5B38A60D" w14:textId="77777777" w:rsidR="00A66071" w:rsidRDefault="00A66071">
      <w:pPr>
        <w:ind w:left="709" w:hanging="283"/>
        <w:jc w:val="both"/>
        <w:rPr>
          <w:i/>
          <w:iCs/>
        </w:rPr>
      </w:pPr>
    </w:p>
    <w:p w14:paraId="274726ED" w14:textId="77777777" w:rsidR="00A66071" w:rsidRDefault="00FA0070">
      <w:pPr>
        <w:ind w:left="709" w:hanging="283"/>
        <w:jc w:val="center"/>
        <w:rPr>
          <w:b/>
          <w:bCs/>
        </w:rPr>
      </w:pPr>
      <w:r>
        <w:rPr>
          <w:b/>
          <w:bCs/>
        </w:rPr>
        <w:t>Список №2</w:t>
      </w:r>
    </w:p>
    <w:p w14:paraId="6FAD22A5" w14:textId="77777777" w:rsidR="00A66071" w:rsidRDefault="00A66071">
      <w:pPr>
        <w:ind w:left="709" w:hanging="283"/>
        <w:jc w:val="center"/>
        <w:rPr>
          <w:b/>
          <w:bCs/>
        </w:rPr>
      </w:pPr>
    </w:p>
    <w:p w14:paraId="6016F7E5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Что называется трактом звуковоспроизведения, а что трактом звукопередачи? Опишите общие черты и различия.</w:t>
      </w:r>
    </w:p>
    <w:p w14:paraId="6C30F204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Проведите сравнительный анализ возможностей деструктивного и виртуального монтажа аудиоматериала.</w:t>
      </w:r>
    </w:p>
    <w:p w14:paraId="2CC17DE3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Что называется первичным трактом формирования звуковых программ?</w:t>
      </w:r>
    </w:p>
    <w:p w14:paraId="16073FD0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Психологические аспекты работы звукорежиссера в студии и на концертах. Опишите различия в подходе к построению всего процесса в целом и схожие моменты в частностях.</w:t>
      </w:r>
    </w:p>
    <w:p w14:paraId="2F27D9F1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Покажите основные этапы технологического развития систем звукозаписи. Какие из этапов внесли, по Вашему мнению, более значимый вклад в развитие звукорежиссуры как творческой профессии.</w:t>
      </w:r>
    </w:p>
    <w:p w14:paraId="26E0C20D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Проведите сравнительный анализ возможностей деструктивного и виртуального монтажа аудиоматериала.</w:t>
      </w:r>
      <w:r>
        <w:tab/>
      </w:r>
    </w:p>
    <w:p w14:paraId="17813BDA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случаи применения оптических технологий на различных этапах истории звукозаписи.</w:t>
      </w:r>
    </w:p>
    <w:p w14:paraId="53E1C67A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Сформулируйте основные требования к студийным контрольным агрегатам. Классифицируйте их по устройству и назначению.</w:t>
      </w:r>
    </w:p>
    <w:p w14:paraId="17881D93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принципы формирования звуковой дорожки на виниловом диске. Расскажите об этапах развития данного формата.</w:t>
      </w:r>
    </w:p>
    <w:p w14:paraId="5BE34F6A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основные элементы конструкций контрольных агрегатов, их устройство и назначение (излучатели, корпуса, фильтры и др.)</w:t>
      </w:r>
    </w:p>
    <w:p w14:paraId="3A6A8C7F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Какие конструктивные особенности носителей звукозаписи оказали влияние на развитие музыкальной индустрии. Для каких сфер оно было прогрессивным, а для каких сдерживающим?</w:t>
      </w:r>
    </w:p>
    <w:p w14:paraId="249CA8B3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Приведите основные этапы и события становления российской звукорежиссуры. Назовите представителей московской и питерской школы. Назовите примеры их работ.</w:t>
      </w:r>
    </w:p>
    <w:p w14:paraId="29009639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принципы работы лазерных проигрывателей. Опишите устройство носителей для данных проигрывателей.</w:t>
      </w:r>
    </w:p>
    <w:p w14:paraId="168FCF38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Из каких составляющих складывается пространственное впечатление в фонограмме? Традиции пространственных решений в записи музыки разных стилей.</w:t>
      </w:r>
      <w:r>
        <w:tab/>
      </w:r>
    </w:p>
    <w:p w14:paraId="260D47E6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Расскажите об основных форматах используемых магнитных носителей. Опишите технологические особенности эксплуатации магнитных носителей звукозаписи.</w:t>
      </w:r>
    </w:p>
    <w:p w14:paraId="668C1101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lastRenderedPageBreak/>
        <w:t>От каких параметров зависит местоположение КИЗ в стерео фонограмме? Опишите физические свойства алгоритмов временной и интенсивностной стереофонии.</w:t>
      </w:r>
    </w:p>
    <w:p w14:paraId="26753406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Покажите влияние технологии многоканальной записи на развитие популярной музыки 20-го века.</w:t>
      </w:r>
    </w:p>
    <w:p w14:paraId="795989CA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разновидности естественных звуковых планов и их аналоги, традиционно применяемые в практике звукозаписи. Опишите три основных признака удаленности. Приведите второстепенные признаки удаленности (В. Динов). Обозначьте целесообразность применения сверхкрупных и дальних планов в фонограмме.</w:t>
      </w:r>
      <w:r>
        <w:tab/>
      </w:r>
    </w:p>
    <w:p w14:paraId="7B0812C0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Расскажите о наиболее известных исторических этапах применения многодорожечной технологии в индустрии звукозаписи.</w:t>
      </w:r>
    </w:p>
    <w:p w14:paraId="7FC44010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Опишите аналоговые и цифровые технологии реставрации фонограмм. Проведите сравнительный анализ возможностей.</w:t>
      </w:r>
    </w:p>
    <w:p w14:paraId="26DAB0CE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Технические особенности и возможности тиражирования аудиопродукции и развитие индустрии звукозаписи. Опишите основные исторические этапы и проанализируйте тенденции развития.</w:t>
      </w:r>
    </w:p>
    <w:p w14:paraId="2EBDA694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Раскройте смысл понятий «техническое качество записи» и «эстетическая оценка звучания».</w:t>
      </w:r>
      <w:r>
        <w:tab/>
      </w:r>
    </w:p>
    <w:p w14:paraId="3CAC4A24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Дать классификацию микрофонов по видам преобразования акустических колебаний.</w:t>
      </w:r>
    </w:p>
    <w:p w14:paraId="38A520C5" w14:textId="77777777" w:rsidR="00A66071" w:rsidRDefault="00FA0070" w:rsidP="00DE543D">
      <w:pPr>
        <w:numPr>
          <w:ilvl w:val="0"/>
          <w:numId w:val="14"/>
        </w:numPr>
        <w:ind w:left="709" w:hanging="283"/>
        <w:jc w:val="both"/>
      </w:pPr>
      <w:r>
        <w:t>Приведите примеры практического применения оценочного протокола OIRT в современной индустрии звукозаписи.</w:t>
      </w:r>
    </w:p>
    <w:p w14:paraId="31E6E94E" w14:textId="77777777" w:rsidR="00A66071" w:rsidRDefault="00A66071">
      <w:pPr>
        <w:ind w:left="709"/>
        <w:jc w:val="both"/>
      </w:pPr>
    </w:p>
    <w:p w14:paraId="0291109C" w14:textId="77777777" w:rsidR="00A66071" w:rsidRDefault="00A66071">
      <w:pPr>
        <w:ind w:left="709"/>
        <w:jc w:val="both"/>
        <w:rPr>
          <w:b/>
        </w:rPr>
      </w:pPr>
    </w:p>
    <w:p w14:paraId="1236D7CA" w14:textId="77777777" w:rsidR="00E959B8" w:rsidRDefault="00E959B8">
      <w:pPr>
        <w:ind w:left="709"/>
        <w:jc w:val="both"/>
        <w:rPr>
          <w:b/>
        </w:rPr>
      </w:pPr>
    </w:p>
    <w:p w14:paraId="5D010CD1" w14:textId="77777777" w:rsidR="00E959B8" w:rsidRDefault="00E959B8">
      <w:pPr>
        <w:ind w:left="709"/>
        <w:jc w:val="both"/>
        <w:rPr>
          <w:b/>
        </w:rPr>
      </w:pPr>
      <w:r>
        <w:rPr>
          <w:b/>
        </w:rPr>
        <w:t xml:space="preserve">Вопросы для текущего контроля. </w:t>
      </w:r>
    </w:p>
    <w:p w14:paraId="0C5593C2" w14:textId="77777777" w:rsidR="00E959B8" w:rsidRDefault="00E959B8">
      <w:pPr>
        <w:ind w:left="709"/>
        <w:jc w:val="both"/>
        <w:rPr>
          <w:b/>
        </w:rPr>
      </w:pPr>
    </w:p>
    <w:p w14:paraId="4A12272F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известные Вам характеристики направленности микрофонов. Расскажите о принципах реализации этих характеристик в реальных устройствах.</w:t>
      </w:r>
    </w:p>
    <w:p w14:paraId="35760846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Приведите художественные, исторические и эстетические аспекты реставрации фонограмм. Расставьте приоритеты.</w:t>
      </w:r>
      <w:r>
        <w:tab/>
      </w:r>
    </w:p>
    <w:p w14:paraId="0C2822E0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Обозначьте области применения микрофонов с различными характеристиками направленности. Опишите характерные особенности звучания микрофонов с теми или иными характеристиками направленности.</w:t>
      </w:r>
    </w:p>
    <w:p w14:paraId="7ACE9CC0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Приведите данные об исторических этапах развития систем пространственной звукопередачи. Опишите особенности популяризации этих систем в разное время.</w:t>
      </w:r>
    </w:p>
    <w:p w14:paraId="6360667D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Назовите известные вам основные стереосистемы микрофонов. Опишите принципы их работы и сферы применения.</w:t>
      </w:r>
    </w:p>
    <w:p w14:paraId="0448A341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Психологические аспекты работы звукорежиссера в студии и на концертах. Опишите различия в подходе к построению всего процесса в целом и схожие моменты в частностях.</w:t>
      </w:r>
      <w:r>
        <w:tab/>
      </w:r>
    </w:p>
    <w:p w14:paraId="71AB9FEB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состав и общую структуру микшерного пульта. Основные виды операций, проводимых с его помощью.</w:t>
      </w:r>
    </w:p>
    <w:p w14:paraId="6022FA1F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Сформулируйте основные требования к студийным контрольным агрегатам. Классифицируйте их по устройству и назначению.</w:t>
      </w:r>
    </w:p>
    <w:p w14:paraId="38E26BED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Опишите, какие операции необходимо выполнить для перехода от аналогового формата сигнала к цифровому формату сигнала? Приведите технические параметры этих операций.</w:t>
      </w:r>
    </w:p>
    <w:p w14:paraId="615335D1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lastRenderedPageBreak/>
        <w:t>Опишите основные элементы конструкций контрольных агрегатов, их устройство и назначение (излучатели, корпуса, фильтры и др.)</w:t>
      </w:r>
    </w:p>
    <w:p w14:paraId="50448125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Проведите сравнительный анализ функциональности цифровых и аналоговых микшеров. Приведите примеры целесообразности применения тех или других систем.</w:t>
      </w:r>
    </w:p>
    <w:p w14:paraId="6F1B49B2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Назовите известные Вам виды помещений, традиционно составляющих студийный комплекс. Дайте краткое описание их функциональности.</w:t>
      </w:r>
    </w:p>
    <w:p w14:paraId="04E72907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В чем заключаются преимущества цифровой обработки звуковых сигналов? Приведите основные виды процессорной обработки сигналов.</w:t>
      </w:r>
    </w:p>
    <w:p w14:paraId="331DB2A8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Приведите классификацию современных студий звукозаписи и требования к их акустическим параметрам.</w:t>
      </w:r>
    </w:p>
    <w:p w14:paraId="155BAAF4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Сформулируйте структурную схему коммутации оборудования в студии звукозаписи. Опишите назначение основных узлов составленной схемы.</w:t>
      </w:r>
    </w:p>
    <w:p w14:paraId="78BA16E6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Определите требования к акустическим параметрам контрольных комнат и тенденции их развития. Приведите примеры конкретных акустических решений в конфигурации и отделке помещений.</w:t>
      </w:r>
    </w:p>
    <w:p w14:paraId="160D619B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Дайте классификацию современных пространственных звуковых систем. Приведите исторические аналогии и покажите различия и общие принципы в традиционных и современных решениях.</w:t>
      </w:r>
    </w:p>
    <w:p w14:paraId="1A662817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основные принципы озвучания открытых пространств.</w:t>
      </w:r>
    </w:p>
    <w:p w14:paraId="5C1CB759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многополосные системы звукоусиления, области их применения, принципы построения и расположения. Приведите особенности, проявляющиеся в студийной и концертной работе.</w:t>
      </w:r>
    </w:p>
    <w:p w14:paraId="54B2A5A0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В чем состоят отличия требований к акустическим параметрам оперных театров и речевых аудиторий? Проиллюстрируйте свой ответ на примерах таких помещений.</w:t>
      </w:r>
    </w:p>
    <w:p w14:paraId="6488D239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причины возникновения обратной связи на концертной площадке и методы борьбы с ней. Опишите принцип работы оборудования, применяемого с этой целью.</w:t>
      </w:r>
    </w:p>
    <w:p w14:paraId="6FF5D282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Проведите сравнительный анализ функциональности цифровых и аналоговых микшеров. Приведите примеры целесообразности применения тех или других систем.</w:t>
      </w:r>
      <w:r>
        <w:tab/>
      </w:r>
    </w:p>
    <w:p w14:paraId="4499C474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Приведите структурную схему аппаратного комплекса на концертной площадке и его коммутации. Опишите функциональные особенности основных элементов.</w:t>
      </w:r>
    </w:p>
    <w:p w14:paraId="5A128076" w14:textId="77777777" w:rsidR="00A66071" w:rsidRDefault="00FA0070" w:rsidP="00DE543D">
      <w:pPr>
        <w:pStyle w:val="a7"/>
        <w:numPr>
          <w:ilvl w:val="0"/>
          <w:numId w:val="5"/>
        </w:numPr>
        <w:ind w:left="720" w:hanging="360"/>
        <w:jc w:val="both"/>
      </w:pPr>
      <w:r>
        <w:t>Опишите принципиальные особенности конструкции коаксиальных громкоговорителей. Каковы особенности их эксплуатации.</w:t>
      </w:r>
    </w:p>
    <w:p w14:paraId="12D72568" w14:textId="77777777" w:rsidR="00A66071" w:rsidRDefault="00A66071">
      <w:pPr>
        <w:tabs>
          <w:tab w:val="left" w:pos="2625"/>
        </w:tabs>
        <w:ind w:firstLine="426"/>
        <w:jc w:val="both"/>
        <w:rPr>
          <w:b/>
          <w:bCs/>
        </w:rPr>
      </w:pPr>
    </w:p>
    <w:p w14:paraId="62C2C7E4" w14:textId="77777777" w:rsidR="00952EBE" w:rsidRDefault="00952EBE">
      <w:pPr>
        <w:tabs>
          <w:tab w:val="left" w:pos="2625"/>
        </w:tabs>
        <w:ind w:firstLine="426"/>
        <w:jc w:val="both"/>
        <w:rPr>
          <w:b/>
          <w:bCs/>
        </w:rPr>
      </w:pPr>
    </w:p>
    <w:p w14:paraId="657B701C" w14:textId="77777777" w:rsidR="00CA423F" w:rsidRPr="00CF1BE9" w:rsidRDefault="00CA423F" w:rsidP="00CA423F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CA423F" w:rsidRPr="00CF1BE9" w14:paraId="69D809BC" w14:textId="77777777" w:rsidTr="003A6A69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B88CCCB" w14:textId="77777777" w:rsidR="00CA423F" w:rsidRPr="00CF1BE9" w:rsidRDefault="00CA423F" w:rsidP="003A6A69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5A2573CB" w14:textId="77777777" w:rsidR="00CA423F" w:rsidRPr="00CF1BE9" w:rsidRDefault="00CA423F" w:rsidP="003A6A69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CA423F" w:rsidRPr="00CF1BE9" w14:paraId="1B88C2D4" w14:textId="77777777" w:rsidTr="003A6A69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FA6D15" w14:textId="77777777" w:rsidR="00CA423F" w:rsidRPr="00CF1BE9" w:rsidRDefault="00CA423F" w:rsidP="003A6A69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53774CD" w14:textId="77777777" w:rsidR="00CA423F" w:rsidRPr="00CF1BE9" w:rsidRDefault="00CA423F" w:rsidP="003A6A69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CA423F" w:rsidRPr="00CF1BE9" w14:paraId="58FF9D06" w14:textId="77777777" w:rsidTr="003A6A69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8A6F722" w14:textId="77777777" w:rsidR="00CA423F" w:rsidRPr="00CF1BE9" w:rsidRDefault="00CA423F" w:rsidP="003A6A69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863D56D" w14:textId="77777777" w:rsidR="00CA423F" w:rsidRPr="00CF1BE9" w:rsidRDefault="00CA423F" w:rsidP="003A6A69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CA423F" w:rsidRPr="00CF1BE9" w14:paraId="32672FDB" w14:textId="77777777" w:rsidTr="003A6A69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137D4A2" w14:textId="77777777" w:rsidR="00CA423F" w:rsidRPr="00CF1BE9" w:rsidRDefault="00CA423F" w:rsidP="003A6A69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5E52272" w14:textId="77777777" w:rsidR="00CA423F" w:rsidRPr="00CF1BE9" w:rsidRDefault="00CA423F" w:rsidP="003A6A69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CA423F" w:rsidRPr="00CF1BE9" w14:paraId="61B88B4E" w14:textId="77777777" w:rsidTr="003A6A69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3BA3A021" w14:textId="77777777" w:rsidR="00CA423F" w:rsidRPr="00CF1BE9" w:rsidRDefault="00CA423F" w:rsidP="003A6A69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14:paraId="0F42D4FA" w14:textId="77777777" w:rsidR="00CA423F" w:rsidRPr="00CF1BE9" w:rsidRDefault="00CA423F" w:rsidP="003A6A69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14:paraId="11F13D23" w14:textId="77777777" w:rsidR="00CA423F" w:rsidRPr="00CF1BE9" w:rsidRDefault="00CA423F" w:rsidP="003A6A69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6EC311AC" w14:textId="77777777" w:rsidR="00CA423F" w:rsidRPr="00CF1BE9" w:rsidRDefault="00CA423F" w:rsidP="003A6A69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14:paraId="4C89E8E6" w14:textId="77777777" w:rsidR="00CA423F" w:rsidRPr="00CF1BE9" w:rsidRDefault="00CA423F" w:rsidP="003A6A69">
            <w:pPr>
              <w:jc w:val="both"/>
              <w:rPr>
                <w:lang w:eastAsia="ru-RU"/>
              </w:rPr>
            </w:pPr>
          </w:p>
        </w:tc>
      </w:tr>
      <w:tr w:rsidR="00CA423F" w:rsidRPr="00CF1BE9" w14:paraId="34D33C87" w14:textId="77777777" w:rsidTr="003A6A69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FC521AC" w14:textId="77777777" w:rsidR="00CA423F" w:rsidRPr="00CF1BE9" w:rsidRDefault="00CA423F" w:rsidP="003A6A69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48A9CABB" w14:textId="77777777" w:rsidR="00CA423F" w:rsidRPr="00CF1BE9" w:rsidRDefault="00CA423F" w:rsidP="003A6A69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14:paraId="26C5E3A8" w14:textId="77777777" w:rsidR="00CA423F" w:rsidRPr="00CF1BE9" w:rsidRDefault="00CA423F" w:rsidP="00CA423F">
      <w:pPr>
        <w:jc w:val="both"/>
        <w:rPr>
          <w:lang w:eastAsia="ru-RU"/>
        </w:rPr>
      </w:pPr>
    </w:p>
    <w:p w14:paraId="10BB6AFE" w14:textId="77777777" w:rsidR="00CA423F" w:rsidRPr="00CF1BE9" w:rsidRDefault="00CA423F" w:rsidP="00CA423F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14:paraId="01044647" w14:textId="77777777" w:rsidR="00CA423F" w:rsidRPr="00CF1BE9" w:rsidRDefault="00CA423F" w:rsidP="00CA423F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14:paraId="1C08C785" w14:textId="77777777" w:rsidR="00CA423F" w:rsidRPr="00CF1BE9" w:rsidRDefault="00CA423F" w:rsidP="00CA423F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A423F" w:rsidRPr="00CF1BE9" w14:paraId="340DDA48" w14:textId="77777777" w:rsidTr="003A6A69">
        <w:trPr>
          <w:tblHeader/>
        </w:trPr>
        <w:tc>
          <w:tcPr>
            <w:tcW w:w="2126" w:type="dxa"/>
            <w:shd w:val="clear" w:color="auto" w:fill="auto"/>
          </w:tcPr>
          <w:p w14:paraId="17DAF5DD" w14:textId="77777777" w:rsidR="00CA423F" w:rsidRPr="00CF1BE9" w:rsidRDefault="00CA423F" w:rsidP="003A6A69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14:paraId="4616D545" w14:textId="77777777" w:rsidR="00CA423F" w:rsidRPr="00CF1BE9" w:rsidRDefault="00CA423F" w:rsidP="003A6A69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500A02D" w14:textId="77777777" w:rsidR="00CA423F" w:rsidRPr="00CF1BE9" w:rsidRDefault="00CA423F" w:rsidP="003A6A69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CA423F" w:rsidRPr="00CF1BE9" w14:paraId="2A6F1107" w14:textId="77777777" w:rsidTr="003A6A69">
        <w:trPr>
          <w:trHeight w:val="705"/>
        </w:trPr>
        <w:tc>
          <w:tcPr>
            <w:tcW w:w="2126" w:type="dxa"/>
            <w:shd w:val="clear" w:color="auto" w:fill="auto"/>
          </w:tcPr>
          <w:p w14:paraId="127BC06B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30918E8E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5B16B494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111A6730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3CF5529C" w14:textId="77777777" w:rsidR="00CA423F" w:rsidRPr="00CF1BE9" w:rsidRDefault="00CA423F" w:rsidP="003A6A69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CA423F" w:rsidRPr="00CF1BE9" w14:paraId="3FA573F4" w14:textId="77777777" w:rsidTr="003A6A69">
        <w:trPr>
          <w:trHeight w:val="1649"/>
        </w:trPr>
        <w:tc>
          <w:tcPr>
            <w:tcW w:w="2126" w:type="dxa"/>
            <w:shd w:val="clear" w:color="auto" w:fill="auto"/>
          </w:tcPr>
          <w:p w14:paraId="01ECF1AB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79FFE278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689FFC05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C944845" w14:textId="77777777" w:rsidR="00CA423F" w:rsidRPr="00CF1BE9" w:rsidRDefault="00CA423F" w:rsidP="003A6A69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CA423F" w:rsidRPr="00CF1BE9" w14:paraId="249DFD03" w14:textId="77777777" w:rsidTr="003A6A69">
        <w:trPr>
          <w:trHeight w:val="765"/>
        </w:trPr>
        <w:tc>
          <w:tcPr>
            <w:tcW w:w="2126" w:type="dxa"/>
            <w:shd w:val="clear" w:color="auto" w:fill="auto"/>
          </w:tcPr>
          <w:p w14:paraId="495E3F44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3FADF58F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0FB25155" w14:textId="77777777" w:rsidR="00CA423F" w:rsidRPr="00CF1BE9" w:rsidRDefault="00CA423F" w:rsidP="003A6A69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6E6F050" w14:textId="77777777" w:rsidR="00CA423F" w:rsidRPr="00CF1BE9" w:rsidRDefault="00CA423F" w:rsidP="003A6A69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CA423F" w:rsidRPr="00CF1BE9" w14:paraId="278FD595" w14:textId="77777777" w:rsidTr="003A6A69">
        <w:trPr>
          <w:trHeight w:val="415"/>
        </w:trPr>
        <w:tc>
          <w:tcPr>
            <w:tcW w:w="2126" w:type="dxa"/>
            <w:shd w:val="clear" w:color="auto" w:fill="auto"/>
          </w:tcPr>
          <w:p w14:paraId="5C002EA9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0E0AE9AE" w14:textId="77777777" w:rsidR="00CA423F" w:rsidRPr="00CF1BE9" w:rsidRDefault="00CA423F" w:rsidP="003A6A69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3B37B59" w14:textId="77777777" w:rsidR="00CA423F" w:rsidRPr="00CF1BE9" w:rsidRDefault="00CA423F" w:rsidP="003A6A69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54017D36" w14:textId="77777777" w:rsidR="00CA423F" w:rsidRPr="00CF1BE9" w:rsidRDefault="00CA423F" w:rsidP="00CA423F">
      <w:pPr>
        <w:jc w:val="both"/>
        <w:rPr>
          <w:lang w:eastAsia="ru-RU"/>
        </w:rPr>
      </w:pPr>
    </w:p>
    <w:p w14:paraId="582D506A" w14:textId="77777777" w:rsidR="00CA423F" w:rsidRDefault="00CA423F" w:rsidP="00CA423F">
      <w:pPr>
        <w:pStyle w:val="a7"/>
        <w:ind w:left="142" w:firstLine="567"/>
        <w:jc w:val="both"/>
        <w:rPr>
          <w:b/>
        </w:rPr>
      </w:pPr>
    </w:p>
    <w:p w14:paraId="5D72DD81" w14:textId="77777777" w:rsidR="00CA423F" w:rsidRDefault="00CA423F" w:rsidP="00CA423F">
      <w:pPr>
        <w:tabs>
          <w:tab w:val="left" w:pos="2625"/>
        </w:tabs>
        <w:ind w:firstLine="426"/>
        <w:jc w:val="both"/>
        <w:rPr>
          <w:b/>
          <w:bCs/>
        </w:rPr>
      </w:pPr>
    </w:p>
    <w:p w14:paraId="1AA88664" w14:textId="77777777" w:rsidR="00CA423F" w:rsidRPr="00893C72" w:rsidRDefault="00CA423F" w:rsidP="00CA423F">
      <w:pPr>
        <w:jc w:val="both"/>
        <w:rPr>
          <w:b/>
        </w:rPr>
      </w:pPr>
    </w:p>
    <w:p w14:paraId="4E386CB7" w14:textId="77777777" w:rsidR="00CA423F" w:rsidRPr="00CF1BE9" w:rsidRDefault="00CA423F" w:rsidP="00CA423F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6" w:name="_Toc14355454"/>
      <w:bookmarkEnd w:id="6"/>
      <w:r w:rsidRPr="00CF1BE9">
        <w:rPr>
          <w:b/>
        </w:rPr>
        <w:t>7. УЧЕБНО-МЕТОДИЧЕСКОЕ И ИНФОРМАЦИОННОЕ ОБЕСПЕЧЕНИЕ ДИСЦИПЛИНЫ</w:t>
      </w:r>
    </w:p>
    <w:p w14:paraId="65AF7FC5" w14:textId="77777777" w:rsidR="00CA423F" w:rsidRPr="00CF1BE9" w:rsidRDefault="00CA423F" w:rsidP="00CA423F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18C599DC" w14:textId="77777777" w:rsidR="00CA423F" w:rsidRDefault="00CA423F" w:rsidP="00CA423F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6FAC58F9" w14:textId="77777777" w:rsidR="00CA423F" w:rsidRPr="00CF1BE9" w:rsidRDefault="00CA423F" w:rsidP="00CA423F">
      <w:pPr>
        <w:pStyle w:val="a7"/>
        <w:ind w:left="1069"/>
        <w:jc w:val="both"/>
        <w:rPr>
          <w:i/>
        </w:rPr>
      </w:pPr>
    </w:p>
    <w:p w14:paraId="41DE304F" w14:textId="77777777" w:rsidR="00A66071" w:rsidRDefault="00FA0070">
      <w:pPr>
        <w:tabs>
          <w:tab w:val="left" w:pos="142"/>
          <w:tab w:val="left" w:pos="426"/>
        </w:tabs>
        <w:jc w:val="center"/>
        <w:rPr>
          <w:b/>
          <w:bCs/>
          <w:color w:val="000000"/>
        </w:rPr>
      </w:pPr>
      <w:r>
        <w:rPr>
          <w:b/>
          <w:bCs/>
        </w:rPr>
        <w:t>РЕКОМЕНДУЕМАЯ  ЛИТЕРАТУРА  (о</w:t>
      </w:r>
      <w:r>
        <w:rPr>
          <w:b/>
          <w:bCs/>
          <w:color w:val="000000"/>
        </w:rPr>
        <w:t>сновная)</w:t>
      </w:r>
    </w:p>
    <w:p w14:paraId="03F01740" w14:textId="77777777"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Алдошина, И. А.</w:t>
      </w:r>
      <w:r>
        <w:t xml:space="preserve"> Музыкальная акустика : учеб.для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14:paraId="2CB8AFD8" w14:textId="77777777"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Алдошина, И. А.</w:t>
      </w:r>
      <w:r>
        <w:t xml:space="preserve"> Музыкальная акустика [Текст] : учеб.для вузов / И. А. Алдошина, Приттс, Рой. - СПб. : Композитор, 2011. - 719 с. : ил. - Прил.: с. 718-719. - Библиогр.: с. 716-717. - ISBN 5-7379-0298-6 : 600-05; 717-47. </w:t>
      </w:r>
    </w:p>
    <w:p w14:paraId="443EB0C9" w14:textId="77777777"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Динов, Виктор Григорьевич.</w:t>
      </w:r>
      <w:r>
        <w:t xml:space="preserve"> Звуковая картина [Электронный ресурс] : учеб.пособие / Виктор Григорьевич ; В. Г. Динов. - Москва : Планета музыки, 2012. - 486, [1] с. : ил. ; 22. - Рез. на англ. яз. - ISBN 978-5-91938-054-2 . </w:t>
      </w:r>
    </w:p>
    <w:p w14:paraId="3410D527" w14:textId="77777777"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Звукорежиссура</w:t>
      </w:r>
      <w:r>
        <w:t xml:space="preserve"> [Мультимедиа] : учеб.пособие / авт. К. В. Филатов. - Ростов н/Д : Ростов.гос. консерватория (акад.) им. С. В. Рахманинова, 2012. </w:t>
      </w:r>
    </w:p>
    <w:p w14:paraId="04CE139C" w14:textId="77777777"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>Медведев, Е. В.</w:t>
      </w:r>
      <w:r>
        <w:t xml:space="preserve"> Виртуальная студия на РС: аранжировка и обработка звука [Электронный ресурс] : [учеб.пособие] / Е. В. Медведев ; Медведев Е.В., Трусова В.А. - Москва : ДМК Пресс, 2009. - ISBN 5-94074-371-4. </w:t>
      </w:r>
    </w:p>
    <w:p w14:paraId="70D3045C" w14:textId="77777777"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lastRenderedPageBreak/>
        <w:t>Меерзон, Б. Я.</w:t>
      </w:r>
      <w:r>
        <w:t xml:space="preserve"> Акустические основы звукорежиссуры : учеб.пособие / Б. Я. Меерзон. - М. : Аспект Пресс, 2004. - 203, [2] с. : схем. - (Телевизионный мастер-класс). - ISBN 5-7567-0357-8 : 137-73-. </w:t>
      </w:r>
    </w:p>
    <w:p w14:paraId="6A5B4291" w14:textId="77777777" w:rsidR="00A66071" w:rsidRDefault="00FA0070" w:rsidP="00DE543D">
      <w:pPr>
        <w:numPr>
          <w:ilvl w:val="0"/>
          <w:numId w:val="15"/>
        </w:numPr>
        <w:ind w:left="720" w:hanging="360"/>
      </w:pPr>
      <w:r>
        <w:rPr>
          <w:b/>
          <w:bCs/>
        </w:rPr>
        <w:t xml:space="preserve">Чудинов, А. К. </w:t>
      </w:r>
      <w:r>
        <w:t>   Цифровые аудиотехнологии [Текст] : учеб. пособие для студентов вузов, обучающихся по спец. "Звукорежиссура культ.-массовых представлений и концерт. прогр.". Ч. 1 : Цифровое представление аудиоданных / А. К. Чудинов ;Моск. гос. ун-т культуры и искусств. - М. : МГУКИ, 2012. - 90 с. - Библиогр.: с. 89-90. - 90-. </w:t>
      </w:r>
    </w:p>
    <w:p w14:paraId="4A15AC56" w14:textId="77777777" w:rsidR="00A66071" w:rsidRDefault="00A6607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</w:pPr>
    </w:p>
    <w:p w14:paraId="3C813C27" w14:textId="77777777" w:rsidR="00A66071" w:rsidRDefault="00A6607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</w:pPr>
    </w:p>
    <w:p w14:paraId="44ED8700" w14:textId="77777777" w:rsidR="00A66071" w:rsidRDefault="00FA007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  <w:rPr>
          <w:b/>
          <w:bCs/>
          <w:color w:val="000000"/>
        </w:rPr>
      </w:pPr>
      <w:r>
        <w:rPr>
          <w:b/>
          <w:bCs/>
        </w:rPr>
        <w:t>РЕКОМЕНДУЕМАЯ ЛИТЕРАТУРА (д</w:t>
      </w:r>
      <w:r>
        <w:rPr>
          <w:b/>
          <w:bCs/>
          <w:color w:val="000000"/>
        </w:rPr>
        <w:t>ополнительная)</w:t>
      </w:r>
    </w:p>
    <w:p w14:paraId="6760D4E1" w14:textId="77777777"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t>Воскресенская И.Н. Звуковое решение фильма. М.: Искусство, 1978. — 123 с.</w:t>
      </w:r>
    </w:p>
    <w:p w14:paraId="08D39954" w14:textId="77777777"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t>Дворко Н.И. (ред.) Основы звукорежиссуры: творческий практикум. СПб. : Изд-во С.- Петерб. ун-та, 2005. — 164 с.</w:t>
      </w:r>
    </w:p>
    <w:p w14:paraId="38ADD9F9" w14:textId="77777777"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t>Меерзон Б.Я. Акустические основы звукорежиссуры М.: Аспект Пресс, 2004. — 205 с.</w:t>
      </w:r>
    </w:p>
    <w:p w14:paraId="008FF09D" w14:textId="77777777"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t>Нисбетт А. Звуковая студия. Техника и методы использования. Пер с англ./Под ред. Б. Коллендера. - М.: Связь, 1979. - 464 с.</w:t>
      </w:r>
    </w:p>
    <w:p w14:paraId="2D0E71A1" w14:textId="77777777"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color w:val="000000"/>
          <w:spacing w:val="-5"/>
        </w:rPr>
      </w:pPr>
      <w:r>
        <w:rPr>
          <w:color w:val="000000"/>
          <w:spacing w:val="-5"/>
        </w:rPr>
        <w:t>Рона Д. - Синхронизация с ленты на лету. Комплексное руководство по синхронизации аудио, кино и видео. Под ред. Р. Чиффа, С. Уилкинсона и Д. Эейше. — Москва: 1997. — 125 с.</w:t>
      </w:r>
    </w:p>
    <w:p w14:paraId="1E2A08FB" w14:textId="77777777"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lang w:val="en-US"/>
        </w:rPr>
      </w:pPr>
      <w:r>
        <w:rPr>
          <w:lang w:val="en-US"/>
        </w:rPr>
        <w:t>Edstrom B. Recording on a Budget: How to Make Great Audio Recordings Without Breaking the Bank Oxf</w:t>
      </w:r>
      <w:r>
        <w:t>о</w:t>
      </w:r>
      <w:r>
        <w:rPr>
          <w:lang w:val="en-US"/>
        </w:rPr>
        <w:t>rdUniv</w:t>
      </w:r>
      <w:r>
        <w:t>е</w:t>
      </w:r>
      <w:r>
        <w:rPr>
          <w:lang w:val="en-US"/>
        </w:rPr>
        <w:t>rsityPr</w:t>
      </w:r>
      <w:r>
        <w:t>е</w:t>
      </w:r>
      <w:r>
        <w:rPr>
          <w:lang w:val="en-US"/>
        </w:rPr>
        <w:t>ss, 2011, 265 p.</w:t>
      </w:r>
    </w:p>
    <w:p w14:paraId="4DA73BD8" w14:textId="77777777"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lang w:val="en-US"/>
        </w:rPr>
      </w:pPr>
      <w:r>
        <w:rPr>
          <w:lang w:val="en-US"/>
        </w:rPr>
        <w:t>Corey J. Audio Production &amp; Critical Listening Elsevier, 2010. — 175 p.</w:t>
      </w:r>
    </w:p>
    <w:p w14:paraId="23AFA792" w14:textId="77777777"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lang w:val="en-US"/>
        </w:rPr>
      </w:pPr>
      <w:r>
        <w:rPr>
          <w:lang w:val="en-US"/>
        </w:rPr>
        <w:t xml:space="preserve">Ballou G.M. (Ed.) Handbook for Sound Engineers: The New Audio Cyclopedia </w:t>
      </w:r>
    </w:p>
    <w:p w14:paraId="24BC62F5" w14:textId="77777777" w:rsidR="00A66071" w:rsidRDefault="00FA0070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lang w:val="en-US"/>
        </w:rPr>
      </w:pPr>
      <w:r>
        <w:rPr>
          <w:lang w:val="en-US"/>
        </w:rPr>
        <w:t>Second Edition, Howard W. Sams, Macmillan Computer Publishing, 1991. — 1506 p.</w:t>
      </w:r>
    </w:p>
    <w:p w14:paraId="6A2D1F74" w14:textId="77777777" w:rsidR="00A66071" w:rsidRDefault="00F4337B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</w:pPr>
      <w:hyperlink r:id="rId8" w:history="1">
        <w:r w:rsidR="00FA0070">
          <w:rPr>
            <w:rStyle w:val="ad"/>
            <w:rFonts w:eastAsia="Calibri"/>
          </w:rPr>
          <w:t>www.websound.ru</w:t>
        </w:r>
      </w:hyperlink>
    </w:p>
    <w:p w14:paraId="601C85CC" w14:textId="77777777" w:rsidR="00A66071" w:rsidRPr="00CA423F" w:rsidRDefault="00F4337B" w:rsidP="00DE543D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rStyle w:val="ad"/>
          <w:color w:val="auto"/>
          <w:u w:val="none"/>
        </w:rPr>
      </w:pPr>
      <w:hyperlink r:id="rId9" w:history="1">
        <w:r w:rsidR="00FA0070">
          <w:rPr>
            <w:rStyle w:val="ad"/>
            <w:rFonts w:eastAsia="Calibri"/>
          </w:rPr>
          <w:t>www.gearslutz.com</w:t>
        </w:r>
      </w:hyperlink>
    </w:p>
    <w:p w14:paraId="4145C916" w14:textId="77777777" w:rsidR="00CA423F" w:rsidRDefault="00CA423F" w:rsidP="00CA423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950"/>
        </w:tabs>
        <w:spacing w:before="312"/>
        <w:jc w:val="both"/>
        <w:rPr>
          <w:rStyle w:val="ad"/>
          <w:rFonts w:eastAsia="Calibri"/>
        </w:rPr>
      </w:pPr>
    </w:p>
    <w:p w14:paraId="2D403300" w14:textId="77777777" w:rsidR="00CA423F" w:rsidRPr="00CF1BE9" w:rsidRDefault="00CA423F" w:rsidP="00CA423F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14:paraId="12F150F5" w14:textId="77777777"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4EBB8532" w14:textId="77777777"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lastRenderedPageBreak/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0AF19FDE" w14:textId="77777777"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728EACCF" w14:textId="77777777"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668884FF" w14:textId="77777777"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1E6317F6" w14:textId="77777777"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5A9AEC5E" w14:textId="77777777"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046AAE3D" w14:textId="77777777" w:rsidR="00CA423F" w:rsidRPr="00CF1BE9" w:rsidRDefault="00CA423F" w:rsidP="00CA423F">
      <w:pPr>
        <w:widowControl w:val="0"/>
        <w:numPr>
          <w:ilvl w:val="0"/>
          <w:numId w:val="5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0BAB16B5" w14:textId="77777777" w:rsidR="00CA423F" w:rsidRPr="00CF1BE9" w:rsidRDefault="00CA423F" w:rsidP="00CA423F">
      <w:pPr>
        <w:spacing w:line="276" w:lineRule="auto"/>
        <w:jc w:val="both"/>
      </w:pPr>
    </w:p>
    <w:p w14:paraId="3D92C83D" w14:textId="77777777" w:rsidR="00CA423F" w:rsidRPr="00CF1BE9" w:rsidRDefault="00CA423F" w:rsidP="00CA423F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14:paraId="4318A5A0" w14:textId="77777777" w:rsidR="00CA423F" w:rsidRPr="00CF1BE9" w:rsidRDefault="00CA423F" w:rsidP="00CA423F">
      <w:pPr>
        <w:spacing w:line="276" w:lineRule="auto"/>
        <w:ind w:firstLine="709"/>
        <w:jc w:val="both"/>
        <w:rPr>
          <w:iCs/>
          <w:lang w:eastAsia="ru-RU"/>
        </w:rPr>
      </w:pPr>
    </w:p>
    <w:p w14:paraId="2396C052" w14:textId="77777777"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14:paraId="695CD16B" w14:textId="77777777"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28DAE897" w14:textId="77777777"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11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71199FDA" w14:textId="77777777"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12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14:paraId="7F165478" w14:textId="77777777" w:rsidR="00CA423F" w:rsidRDefault="00CA423F" w:rsidP="00CA423F"/>
    <w:p w14:paraId="16B37D8D" w14:textId="77777777" w:rsidR="00CA423F" w:rsidRDefault="00CA423F" w:rsidP="00CA423F">
      <w:pPr>
        <w:pStyle w:val="a7"/>
        <w:ind w:left="1069"/>
        <w:rPr>
          <w:b/>
        </w:rPr>
      </w:pPr>
    </w:p>
    <w:p w14:paraId="7EE44ABB" w14:textId="77777777" w:rsidR="00CA423F" w:rsidRDefault="00CA423F" w:rsidP="00CA423F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7" w:name="_Toc14355455"/>
      <w:bookmarkEnd w:id="7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14:paraId="1713F733" w14:textId="77777777" w:rsidR="00CA423F" w:rsidRDefault="00CA423F" w:rsidP="00CA423F">
      <w:pPr>
        <w:rPr>
          <w:rFonts w:eastAsia="Calibri"/>
          <w:b/>
          <w:i/>
          <w:color w:val="FF0000"/>
          <w:highlight w:val="yellow"/>
        </w:rPr>
      </w:pPr>
    </w:p>
    <w:p w14:paraId="73FF1E64" w14:textId="77777777" w:rsidR="00CA423F" w:rsidRDefault="00CA423F" w:rsidP="00CA423F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1D3DCB61" w14:textId="77777777" w:rsidR="00CA423F" w:rsidRDefault="00CA423F" w:rsidP="00CA423F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66B01530" w14:textId="77777777" w:rsidR="00CA423F" w:rsidRDefault="00CA423F" w:rsidP="00CA423F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0C29C12F" w14:textId="77777777" w:rsidR="00CA423F" w:rsidRDefault="00CA423F" w:rsidP="00CA423F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38E4ED62" w14:textId="77777777" w:rsidR="00CA423F" w:rsidRDefault="00CA423F" w:rsidP="00CA423F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4173A31D" w14:textId="77777777" w:rsidR="00CA423F" w:rsidRDefault="00CA423F" w:rsidP="00CA423F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</w:t>
      </w:r>
      <w:r>
        <w:lastRenderedPageBreak/>
        <w:t>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0C457990" w14:textId="77777777" w:rsidR="00CA423F" w:rsidRDefault="00CA423F" w:rsidP="00CA423F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60553D9C" w14:textId="77777777" w:rsidR="00CA423F" w:rsidRDefault="00CA423F" w:rsidP="00CA423F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412981A2" w14:textId="77777777" w:rsidR="00CA423F" w:rsidRDefault="00CA423F" w:rsidP="00CA423F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705EF645" w14:textId="77777777" w:rsidR="00CA423F" w:rsidRDefault="00CA423F" w:rsidP="00CA423F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14:paraId="061AADC8" w14:textId="77777777" w:rsidR="00CA423F" w:rsidRDefault="00CA423F" w:rsidP="00CA423F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488976BF" w14:textId="77777777" w:rsidR="00CA423F" w:rsidRDefault="00CA423F" w:rsidP="00CA423F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5C9D53DA" w14:textId="77777777" w:rsidR="00CA423F" w:rsidRDefault="00CA423F" w:rsidP="00CA423F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1AA6C390" w14:textId="77777777" w:rsidR="00CA423F" w:rsidRDefault="00CA423F" w:rsidP="00CA423F">
      <w:pPr>
        <w:pStyle w:val="a7"/>
        <w:ind w:left="1069"/>
        <w:rPr>
          <w:b/>
        </w:rPr>
      </w:pPr>
    </w:p>
    <w:p w14:paraId="0AA93E56" w14:textId="77777777" w:rsidR="00CA423F" w:rsidRDefault="00CA423F" w:rsidP="00CA423F">
      <w:pPr>
        <w:tabs>
          <w:tab w:val="left" w:pos="0"/>
        </w:tabs>
        <w:ind w:firstLine="180"/>
      </w:pPr>
      <w:bookmarkStart w:id="8" w:name="_Toc14355456"/>
      <w:bookmarkEnd w:id="8"/>
    </w:p>
    <w:p w14:paraId="19C9269C" w14:textId="77777777" w:rsidR="00CA423F" w:rsidRDefault="00CA423F" w:rsidP="00CA423F">
      <w:pPr>
        <w:tabs>
          <w:tab w:val="left" w:pos="0"/>
        </w:tabs>
        <w:ind w:firstLine="180"/>
      </w:pPr>
    </w:p>
    <w:p w14:paraId="54DAFF72" w14:textId="77777777" w:rsidR="00CA423F" w:rsidRPr="00CF1BE9" w:rsidRDefault="00CA423F" w:rsidP="00CA423F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14:paraId="70868AE8" w14:textId="77777777" w:rsidR="00CA423F" w:rsidRPr="00CF1BE9" w:rsidRDefault="00CA423F" w:rsidP="00CA423F">
      <w:pPr>
        <w:jc w:val="both"/>
        <w:rPr>
          <w:i/>
          <w:lang w:eastAsia="ru-RU"/>
        </w:rPr>
      </w:pPr>
    </w:p>
    <w:p w14:paraId="748BE5F5" w14:textId="77777777" w:rsidR="00CA423F" w:rsidRPr="00CF1BE9" w:rsidRDefault="00CA423F" w:rsidP="00CA423F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3601D5A0" w14:textId="77777777" w:rsidR="00CA423F" w:rsidRPr="00CF1BE9" w:rsidRDefault="00CA423F" w:rsidP="00CA423F">
      <w:pPr>
        <w:ind w:firstLine="708"/>
        <w:jc w:val="both"/>
        <w:rPr>
          <w:iCs/>
          <w:lang w:eastAsia="ru-RU"/>
        </w:rPr>
      </w:pPr>
    </w:p>
    <w:p w14:paraId="7F6D2B12" w14:textId="77777777"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1A1A4A7A" w14:textId="77777777"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DA7E463" w14:textId="77777777" w:rsidR="00CA423F" w:rsidRPr="00CF1BE9" w:rsidRDefault="00CA423F" w:rsidP="00CA423F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2CF1A167" w14:textId="77777777" w:rsidR="00CA423F" w:rsidRPr="00CF1BE9" w:rsidRDefault="00CA423F" w:rsidP="00CA423F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CC9B493" w14:textId="77777777" w:rsidR="00CA423F" w:rsidRPr="00CF1BE9" w:rsidRDefault="00CA423F" w:rsidP="00CA423F">
      <w:pPr>
        <w:contextualSpacing/>
        <w:jc w:val="both"/>
        <w:rPr>
          <w:iCs/>
          <w:lang w:eastAsia="ru-RU"/>
        </w:rPr>
      </w:pPr>
    </w:p>
    <w:p w14:paraId="7121422B" w14:textId="77777777" w:rsidR="00CA423F" w:rsidRPr="00CF1BE9" w:rsidRDefault="00CA423F" w:rsidP="00CA423F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23F45280" w14:textId="77777777" w:rsidR="00CA423F" w:rsidRPr="00CF1BE9" w:rsidRDefault="00CA423F" w:rsidP="00CA423F">
      <w:pPr>
        <w:ind w:firstLine="708"/>
        <w:contextualSpacing/>
        <w:jc w:val="both"/>
        <w:rPr>
          <w:iCs/>
          <w:lang w:eastAsia="ru-RU"/>
        </w:rPr>
      </w:pPr>
    </w:p>
    <w:p w14:paraId="6F0DBB1C" w14:textId="77777777" w:rsidR="00CA423F" w:rsidRPr="00CF1BE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14:paraId="7CD00D5D" w14:textId="77777777" w:rsidR="00CA423F" w:rsidRPr="00CF1BE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14:paraId="549DB413" w14:textId="77777777" w:rsidR="00CA423F" w:rsidRPr="00D67F3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</w:t>
      </w:r>
      <w:r w:rsidRPr="00D67F39">
        <w:rPr>
          <w:iCs/>
          <w:lang w:val="en-US" w:eastAsia="ru-RU"/>
        </w:rPr>
        <w:t xml:space="preserve"> </w:t>
      </w:r>
      <w:r w:rsidRPr="00CF1BE9">
        <w:rPr>
          <w:iCs/>
          <w:lang w:val="en-US" w:eastAsia="ru-RU"/>
        </w:rPr>
        <w:t>Premiere</w:t>
      </w:r>
      <w:r w:rsidRPr="00D67F39">
        <w:rPr>
          <w:iCs/>
          <w:lang w:val="en-US" w:eastAsia="ru-RU"/>
        </w:rPr>
        <w:t>;</w:t>
      </w:r>
    </w:p>
    <w:p w14:paraId="41123084" w14:textId="77777777" w:rsidR="00CA423F" w:rsidRPr="00D67F3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</w:t>
      </w:r>
      <w:r w:rsidRPr="00D67F39">
        <w:rPr>
          <w:iCs/>
          <w:lang w:val="en-US" w:eastAsia="ru-RU"/>
        </w:rPr>
        <w:t xml:space="preserve"> </w:t>
      </w:r>
      <w:r w:rsidRPr="00CF1BE9">
        <w:rPr>
          <w:iCs/>
          <w:lang w:val="en-US" w:eastAsia="ru-RU"/>
        </w:rPr>
        <w:t>DVD</w:t>
      </w:r>
      <w:r w:rsidRPr="00D67F39">
        <w:rPr>
          <w:iCs/>
          <w:lang w:val="en-US" w:eastAsia="ru-RU"/>
        </w:rPr>
        <w:t>;</w:t>
      </w:r>
    </w:p>
    <w:p w14:paraId="71DC1C34" w14:textId="77777777" w:rsidR="00CA423F" w:rsidRPr="00D67F39" w:rsidRDefault="00CA423F" w:rsidP="00CA423F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</w:t>
      </w:r>
      <w:r w:rsidRPr="00D67F39">
        <w:rPr>
          <w:iCs/>
          <w:lang w:val="en-US" w:eastAsia="ru-RU"/>
        </w:rPr>
        <w:t xml:space="preserve"> </w:t>
      </w:r>
      <w:r w:rsidRPr="00CF1BE9">
        <w:rPr>
          <w:iCs/>
          <w:lang w:val="en-US" w:eastAsia="ru-RU"/>
        </w:rPr>
        <w:t>Player</w:t>
      </w:r>
      <w:r w:rsidRPr="00D67F39">
        <w:rPr>
          <w:iCs/>
          <w:lang w:val="en-US" w:eastAsia="ru-RU"/>
        </w:rPr>
        <w:t xml:space="preserve"> </w:t>
      </w:r>
      <w:r w:rsidRPr="00CF1BE9">
        <w:rPr>
          <w:iCs/>
          <w:lang w:val="en-US" w:eastAsia="ru-RU"/>
        </w:rPr>
        <w:t>Classic</w:t>
      </w:r>
      <w:r w:rsidRPr="00D67F39">
        <w:rPr>
          <w:iCs/>
          <w:lang w:val="en-US" w:eastAsia="ru-RU"/>
        </w:rPr>
        <w:t>.</w:t>
      </w:r>
    </w:p>
    <w:p w14:paraId="2432F872" w14:textId="77777777" w:rsidR="00CA423F" w:rsidRPr="00D67F39" w:rsidRDefault="00CA423F" w:rsidP="00CA423F">
      <w:pPr>
        <w:jc w:val="both"/>
        <w:rPr>
          <w:lang w:val="en-US" w:eastAsia="ru-RU"/>
        </w:rPr>
      </w:pPr>
    </w:p>
    <w:p w14:paraId="5271E323" w14:textId="77777777" w:rsidR="00CA423F" w:rsidRPr="00CF1BE9" w:rsidRDefault="00CA423F" w:rsidP="00CA423F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7623989E" w14:textId="77777777" w:rsidR="00CA423F" w:rsidRPr="00CF1BE9" w:rsidRDefault="00CA423F" w:rsidP="00CA423F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4EA2DC9C" w14:textId="77777777" w:rsidR="00CA423F" w:rsidRPr="00CF1BE9" w:rsidRDefault="00CA423F" w:rsidP="00CA423F">
      <w:pPr>
        <w:jc w:val="both"/>
        <w:rPr>
          <w:i/>
          <w:lang w:eastAsia="ru-RU"/>
        </w:rPr>
      </w:pPr>
    </w:p>
    <w:p w14:paraId="58F62636" w14:textId="77777777" w:rsidR="00CA423F" w:rsidRPr="00712FE4" w:rsidRDefault="00CA423F" w:rsidP="00CA423F">
      <w:pPr>
        <w:ind w:firstLine="708"/>
        <w:jc w:val="both"/>
        <w:rPr>
          <w:b/>
          <w:lang w:eastAsia="ru-RU"/>
        </w:rPr>
      </w:pPr>
      <w:bookmarkStart w:id="9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14:paraId="7624C1C7" w14:textId="77777777" w:rsidR="00CA423F" w:rsidRPr="00CF1BE9" w:rsidRDefault="00CA423F" w:rsidP="00CA423F">
      <w:pPr>
        <w:jc w:val="both"/>
        <w:rPr>
          <w:bCs/>
          <w:lang w:eastAsia="ru-RU"/>
        </w:rPr>
      </w:pPr>
    </w:p>
    <w:p w14:paraId="7B2AD92A" w14:textId="77777777" w:rsidR="00CA423F" w:rsidRPr="00CF1BE9" w:rsidRDefault="00CA423F" w:rsidP="00CA423F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35DA136C" w14:textId="77777777" w:rsidR="00CA423F" w:rsidRPr="00CF1BE9" w:rsidRDefault="00CA423F" w:rsidP="00CA423F">
      <w:pPr>
        <w:jc w:val="both"/>
        <w:outlineLvl w:val="6"/>
        <w:rPr>
          <w:lang w:eastAsia="ru-RU"/>
        </w:rPr>
      </w:pPr>
    </w:p>
    <w:p w14:paraId="0A27F71F" w14:textId="77777777" w:rsidR="00CA423F" w:rsidRPr="00CF1BE9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14:paraId="3A400E6B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675F484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36323708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3F7607E5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2E19BBCD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14:paraId="2C46789F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268E3ABD" w14:textId="77777777" w:rsidR="00CA423F" w:rsidRPr="00CF1BE9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14:paraId="3970295F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EEFEAA5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14:paraId="75097A34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7A21AEC" w14:textId="77777777" w:rsidR="00CA423F" w:rsidRPr="00CF1BE9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14:paraId="70EF974A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28BDDA1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3AC24B1F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4AC8B1BD" w14:textId="77777777" w:rsidR="00CA423F" w:rsidRPr="00CF1BE9" w:rsidRDefault="00CA423F" w:rsidP="00CA423F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10577276" w14:textId="77777777" w:rsidR="00CA423F" w:rsidRPr="00CF1BE9" w:rsidRDefault="00CA423F" w:rsidP="00CA423F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05CEC155" w14:textId="77777777" w:rsidR="00CA423F" w:rsidRPr="00CF1BE9" w:rsidRDefault="00CA423F" w:rsidP="00CA423F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7DB90A6" w14:textId="77777777" w:rsidR="00CA423F" w:rsidRPr="00CF1BE9" w:rsidRDefault="00CA423F" w:rsidP="00CA423F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14:paraId="6D49280A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A91EB84" w14:textId="77777777" w:rsidR="00CA423F" w:rsidRPr="00CF1BE9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3B04DF60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14:paraId="44FA3719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4E209006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52421D21" w14:textId="77777777" w:rsidR="00CA423F" w:rsidRPr="00CF1BE9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4D646ADB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206434AB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14:paraId="3F45472F" w14:textId="77777777" w:rsidR="00CA423F" w:rsidRPr="00CF1BE9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14:paraId="5FC89F5A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2E963243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531303C3" w14:textId="77777777" w:rsidR="00CA423F" w:rsidRPr="00CF1BE9" w:rsidRDefault="00CA423F" w:rsidP="00CA423F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1B843E5D" w14:textId="77777777" w:rsidR="00CA423F" w:rsidRPr="00CF1BE9" w:rsidRDefault="00CA423F" w:rsidP="00CA423F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592630" w14:textId="77777777" w:rsidR="00CA423F" w:rsidRPr="00CF1BE9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lastRenderedPageBreak/>
        <w:t>для слепых и слабовидящих:</w:t>
      </w:r>
    </w:p>
    <w:p w14:paraId="661AE650" w14:textId="77777777"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14:paraId="310273F7" w14:textId="77777777"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14:paraId="46278998" w14:textId="77777777"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14:paraId="75D67544" w14:textId="77777777" w:rsidR="00CA423F" w:rsidRPr="00CF1BE9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3F5DA4DE" w14:textId="77777777"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068AB989" w14:textId="77777777"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14:paraId="12FC6AEE" w14:textId="77777777" w:rsidR="00CA423F" w:rsidRPr="00CF1BE9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14:paraId="789EDBBD" w14:textId="77777777"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14:paraId="0160D31B" w14:textId="77777777"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14:paraId="7A8F6695" w14:textId="77777777"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6A5F4FAC" w14:textId="77777777" w:rsidR="00CA423F" w:rsidRPr="00CF1BE9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6580744A" w14:textId="77777777" w:rsidR="00CA423F" w:rsidRDefault="00CA423F" w:rsidP="00CA423F">
      <w:pPr>
        <w:tabs>
          <w:tab w:val="left" w:pos="0"/>
        </w:tabs>
        <w:ind w:firstLine="180"/>
      </w:pPr>
    </w:p>
    <w:p w14:paraId="0BFA2FED" w14:textId="77777777" w:rsidR="00CA423F" w:rsidRDefault="00CA423F" w:rsidP="00CA423F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7"/>
      <w:bookmarkEnd w:id="10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180D3FF0" w14:textId="77777777" w:rsidR="00CA423F" w:rsidRDefault="00CA423F" w:rsidP="00CA423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4F5A8D70" w14:textId="77777777" w:rsidR="00CA423F" w:rsidRDefault="00CA423F" w:rsidP="00CA423F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5FF0E4D1" w14:textId="77777777" w:rsidR="00CA423F" w:rsidRDefault="00CA423F" w:rsidP="00CA423F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CA423F" w14:paraId="3E9ED661" w14:textId="77777777" w:rsidTr="003A6A6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870BAE" w14:textId="77777777" w:rsidR="00CA423F" w:rsidRDefault="00CA423F" w:rsidP="003A6A69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D7DF50" w14:textId="77777777" w:rsidR="00CA423F" w:rsidRDefault="00CA423F" w:rsidP="003A6A69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A423F" w14:paraId="7BE63BBA" w14:textId="77777777" w:rsidTr="003A6A6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932AAA" w14:textId="77777777" w:rsidR="00CA423F" w:rsidRDefault="00CA423F" w:rsidP="003A6A69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D8BD63" w14:textId="77777777" w:rsidR="00CA423F" w:rsidRDefault="00CA423F" w:rsidP="003A6A69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CA423F" w14:paraId="113418B2" w14:textId="77777777" w:rsidTr="003A6A6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8E5AB0" w14:textId="77777777" w:rsidR="00CA423F" w:rsidRDefault="00CA423F" w:rsidP="003A6A69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39DF30" w14:textId="77777777" w:rsidR="00CA423F" w:rsidRDefault="00CA423F" w:rsidP="003A6A69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CA423F" w14:paraId="3A4D872C" w14:textId="77777777" w:rsidTr="003A6A6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6A4197E" w14:textId="77777777" w:rsidR="00CA423F" w:rsidRDefault="00CA423F" w:rsidP="003A6A69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72AC6C" w14:textId="77777777" w:rsidR="00CA423F" w:rsidRDefault="00CA423F" w:rsidP="003A6A69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4B4777F4" w14:textId="77777777" w:rsidR="00CA423F" w:rsidRDefault="00CA423F" w:rsidP="00CA423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0FD1A4BC" w14:textId="77777777" w:rsidR="00CA423F" w:rsidRDefault="00CA423F" w:rsidP="00CA423F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78A972A5" w14:textId="77777777" w:rsidR="00CA423F" w:rsidRDefault="00CA423F" w:rsidP="00CA423F">
      <w:pPr>
        <w:jc w:val="both"/>
        <w:rPr>
          <w:bCs/>
          <w:lang w:eastAsia="ru-RU"/>
        </w:rPr>
      </w:pPr>
    </w:p>
    <w:p w14:paraId="17A0268B" w14:textId="77777777" w:rsidR="00CA423F" w:rsidRDefault="00CA423F" w:rsidP="00CA423F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75F36D0C" w14:textId="77777777" w:rsidR="00CA423F" w:rsidRDefault="00CA423F" w:rsidP="00CA423F">
      <w:pPr>
        <w:jc w:val="both"/>
        <w:outlineLvl w:val="6"/>
        <w:rPr>
          <w:lang w:eastAsia="ru-RU"/>
        </w:rPr>
      </w:pPr>
    </w:p>
    <w:p w14:paraId="16AB5B4D" w14:textId="77777777" w:rsidR="00CA423F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14:paraId="46DA48DA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F29AFA8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3D449F6A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0CA4881E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F069BE0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14:paraId="5B96A3F5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14:paraId="3D1CE810" w14:textId="77777777" w:rsidR="00CA423F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14:paraId="18FF8388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D65CA75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14:paraId="65149A02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2651EB5" w14:textId="77777777" w:rsidR="00CA423F" w:rsidRDefault="00CA423F" w:rsidP="00CA423F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14:paraId="5C57F9BE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614CEC2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74CAF0F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33E4B056" w14:textId="77777777" w:rsidR="00CA423F" w:rsidRDefault="00CA423F" w:rsidP="00CA423F">
      <w:pPr>
        <w:widowControl w:val="0"/>
        <w:jc w:val="both"/>
        <w:rPr>
          <w:lang w:eastAsia="ru-RU"/>
        </w:rPr>
      </w:pPr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674D9D92" w14:textId="77777777" w:rsidR="00CA423F" w:rsidRDefault="00CA423F" w:rsidP="00CA423F">
      <w:pPr>
        <w:widowControl w:val="0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27A2CB13" w14:textId="77777777" w:rsidR="00CA423F" w:rsidRDefault="00CA423F" w:rsidP="00CA423F">
      <w:pPr>
        <w:widowControl w:val="0"/>
        <w:jc w:val="both"/>
        <w:rPr>
          <w:lang w:eastAsia="ru-RU"/>
        </w:rPr>
      </w:pPr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B5553FF" w14:textId="77777777" w:rsidR="00CA423F" w:rsidRDefault="00CA423F" w:rsidP="00CA423F">
      <w:pPr>
        <w:widowControl w:val="0"/>
        <w:jc w:val="both"/>
        <w:rPr>
          <w:lang w:eastAsia="ru-RU"/>
        </w:rPr>
      </w:pPr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</w:p>
    <w:p w14:paraId="03842B0B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073EA77" w14:textId="77777777" w:rsidR="00CA423F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79F683CF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14:paraId="012B9F54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018C1397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75D83290" w14:textId="77777777" w:rsidR="00CA423F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0218B82F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095EA397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14:paraId="0EB69A66" w14:textId="77777777" w:rsidR="00CA423F" w:rsidRDefault="00CA423F" w:rsidP="00CA423F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14:paraId="0E4DEA8E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5E2BF3F5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573AE032" w14:textId="77777777" w:rsidR="00CA423F" w:rsidRDefault="00CA423F" w:rsidP="00CA423F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08B7CCC3" w14:textId="77777777" w:rsidR="00CA423F" w:rsidRDefault="00CA423F" w:rsidP="00CA423F">
      <w:pPr>
        <w:tabs>
          <w:tab w:val="left" w:pos="0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0E370C37" w14:textId="77777777" w:rsidR="00CA423F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70DC565F" w14:textId="77777777"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14:paraId="4FEA63C9" w14:textId="77777777"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14:paraId="6E02F7CC" w14:textId="77777777"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14:paraId="02E94EE4" w14:textId="77777777" w:rsidR="00CA423F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4B842505" w14:textId="77777777"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278D0065" w14:textId="77777777"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14:paraId="6754E96C" w14:textId="77777777" w:rsidR="00CA423F" w:rsidRDefault="00CA423F" w:rsidP="00CA423F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lastRenderedPageBreak/>
        <w:t>для обучающихся с нарушениями опорно-двигательного аппарата:</w:t>
      </w:r>
    </w:p>
    <w:p w14:paraId="3F8BC00E" w14:textId="77777777" w:rsidR="00CA423F" w:rsidRDefault="00CA423F" w:rsidP="00CA423F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14:paraId="6F53C189" w14:textId="77777777" w:rsidR="00CA423F" w:rsidRDefault="00CA423F" w:rsidP="00CA423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14:paraId="7B34868C" w14:textId="77777777" w:rsidR="00CA423F" w:rsidRDefault="00CA423F" w:rsidP="00CA423F">
      <w:pPr>
        <w:tabs>
          <w:tab w:val="left" w:pos="0"/>
        </w:tabs>
        <w:spacing w:line="360" w:lineRule="auto"/>
        <w:jc w:val="both"/>
      </w:pPr>
    </w:p>
    <w:p w14:paraId="291AAAB6" w14:textId="77777777" w:rsidR="00A66071" w:rsidRPr="00CA423F" w:rsidRDefault="00FA0070">
      <w:pPr>
        <w:jc w:val="both"/>
        <w:rPr>
          <w:sz w:val="22"/>
        </w:rPr>
      </w:pPr>
      <w:r>
        <w:t xml:space="preserve">Авторы: </w:t>
      </w:r>
      <w:r w:rsidR="00952EBE" w:rsidRPr="00CA423F">
        <w:rPr>
          <w:szCs w:val="28"/>
        </w:rPr>
        <w:t>доцент</w:t>
      </w:r>
      <w:r w:rsidRPr="00CA423F">
        <w:rPr>
          <w:szCs w:val="28"/>
        </w:rPr>
        <w:t xml:space="preserve"> кафедры звукорежиссуры Чудинов А.К., доцент, к.ф.н. Денисенко Г.В.</w:t>
      </w:r>
    </w:p>
    <w:p w14:paraId="7F13D9B6" w14:textId="77777777" w:rsidR="00A66071" w:rsidRDefault="00A66071"/>
    <w:p w14:paraId="379413E7" w14:textId="77777777" w:rsidR="00A66071" w:rsidRDefault="00A66071"/>
    <w:p w14:paraId="46CC5744" w14:textId="77777777" w:rsidR="00A66071" w:rsidRDefault="00A66071"/>
    <w:p w14:paraId="283C9715" w14:textId="77777777" w:rsidR="00A66071" w:rsidRDefault="00A66071"/>
    <w:sectPr w:rsidR="00A66071">
      <w:headerReference w:type="default" r:id="rId13"/>
      <w:footerReference w:type="default" r:id="rId14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89A78" w14:textId="77777777" w:rsidR="00F4337B" w:rsidRDefault="00F4337B">
      <w:r>
        <w:separator/>
      </w:r>
    </w:p>
  </w:endnote>
  <w:endnote w:type="continuationSeparator" w:id="0">
    <w:p w14:paraId="5CF65C5F" w14:textId="77777777" w:rsidR="00F4337B" w:rsidRDefault="00F4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2847F" w14:textId="77777777" w:rsidR="003A6A69" w:rsidRDefault="003A6A69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D67F39">
      <w:rPr>
        <w:noProof/>
      </w:rPr>
      <w:t>9</w:t>
    </w:r>
    <w:r>
      <w:fldChar w:fldCharType="end"/>
    </w:r>
  </w:p>
  <w:p w14:paraId="5031CDF5" w14:textId="77777777" w:rsidR="003A6A69" w:rsidRDefault="003A6A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ADB0D" w14:textId="77777777" w:rsidR="00F4337B" w:rsidRDefault="00F4337B">
      <w:r>
        <w:separator/>
      </w:r>
    </w:p>
  </w:footnote>
  <w:footnote w:type="continuationSeparator" w:id="0">
    <w:p w14:paraId="4AC43BF8" w14:textId="77777777" w:rsidR="00F4337B" w:rsidRDefault="00F43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B3889" w14:textId="77777777" w:rsidR="003A6A69" w:rsidRDefault="003A6A69">
    <w:pPr>
      <w:pStyle w:val="a4"/>
    </w:pPr>
  </w:p>
  <w:p w14:paraId="19448D8E" w14:textId="77777777" w:rsidR="003A6A69" w:rsidRDefault="003A6A69">
    <w:pPr>
      <w:pStyle w:val="a4"/>
    </w:pPr>
  </w:p>
  <w:p w14:paraId="75F73362" w14:textId="77777777" w:rsidR="003A6A69" w:rsidRDefault="003A6A6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C10844"/>
    <w:multiLevelType w:val="multilevel"/>
    <w:tmpl w:val="67CA48D8"/>
    <w:name w:val="Нумерованный список 8"/>
    <w:lvl w:ilvl="0">
      <w:start w:val="1"/>
      <w:numFmt w:val="decimal"/>
      <w:lvlText w:val="Тема %1."/>
      <w:lvlJc w:val="left"/>
      <w:pPr>
        <w:ind w:left="709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Тема %1.%2"/>
      <w:lvlJc w:val="left"/>
      <w:pPr>
        <w:ind w:left="709" w:firstLine="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upperLetter"/>
      <w:lvlText w:val="(%3)"/>
      <w:lvlJc w:val="left"/>
      <w:pPr>
        <w:ind w:left="1429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07700E95"/>
    <w:multiLevelType w:val="hybridMultilevel"/>
    <w:tmpl w:val="134E0E7A"/>
    <w:name w:val="Нумерованный список 23"/>
    <w:lvl w:ilvl="0" w:tplc="A860DABC">
      <w:numFmt w:val="bullet"/>
      <w:lvlText w:val=""/>
      <w:lvlJc w:val="left"/>
      <w:pPr>
        <w:ind w:left="1134" w:firstLine="0"/>
      </w:pPr>
      <w:rPr>
        <w:rFonts w:ascii="Symbol" w:hAnsi="Symbol" w:cs="Symbol"/>
        <w:sz w:val="24"/>
        <w:szCs w:val="24"/>
      </w:rPr>
    </w:lvl>
    <w:lvl w:ilvl="1" w:tplc="F404E122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8398E8B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52CE3B4A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0A442484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4342A2F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23F23C66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A75AD1EA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7988DF9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1">
    <w:nsid w:val="0A99416D"/>
    <w:multiLevelType w:val="hybridMultilevel"/>
    <w:tmpl w:val="464AE816"/>
    <w:name w:val="Нумерованный список 11"/>
    <w:lvl w:ilvl="0" w:tplc="4C34BAE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E9864A6C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64B0467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D00444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ACCC99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F802314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DA06C8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814027C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4803D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2">
    <w:nsid w:val="0C9C6F6B"/>
    <w:multiLevelType w:val="hybridMultilevel"/>
    <w:tmpl w:val="44861D7E"/>
    <w:name w:val="Нумерованный список 4"/>
    <w:lvl w:ilvl="0" w:tplc="DABAC812">
      <w:start w:val="1"/>
      <w:numFmt w:val="decimal"/>
      <w:lvlText w:val="%1."/>
      <w:lvlJc w:val="left"/>
      <w:pPr>
        <w:ind w:left="360" w:firstLine="0"/>
      </w:pPr>
    </w:lvl>
    <w:lvl w:ilvl="1" w:tplc="0BB43710">
      <w:start w:val="1"/>
      <w:numFmt w:val="lowerLetter"/>
      <w:lvlText w:val="%2."/>
      <w:lvlJc w:val="left"/>
      <w:pPr>
        <w:ind w:left="1080" w:firstLine="0"/>
      </w:pPr>
    </w:lvl>
    <w:lvl w:ilvl="2" w:tplc="E6D4FDF8">
      <w:start w:val="1"/>
      <w:numFmt w:val="lowerRoman"/>
      <w:lvlText w:val="%3."/>
      <w:lvlJc w:val="left"/>
      <w:pPr>
        <w:ind w:left="1980" w:firstLine="0"/>
      </w:pPr>
    </w:lvl>
    <w:lvl w:ilvl="3" w:tplc="981020C2">
      <w:start w:val="1"/>
      <w:numFmt w:val="decimal"/>
      <w:lvlText w:val="%4."/>
      <w:lvlJc w:val="left"/>
      <w:pPr>
        <w:ind w:left="2520" w:firstLine="0"/>
      </w:pPr>
    </w:lvl>
    <w:lvl w:ilvl="4" w:tplc="325C54BA">
      <w:start w:val="1"/>
      <w:numFmt w:val="lowerLetter"/>
      <w:lvlText w:val="%5."/>
      <w:lvlJc w:val="left"/>
      <w:pPr>
        <w:ind w:left="3240" w:firstLine="0"/>
      </w:pPr>
    </w:lvl>
    <w:lvl w:ilvl="5" w:tplc="BD6EBF1E">
      <w:start w:val="1"/>
      <w:numFmt w:val="lowerRoman"/>
      <w:lvlText w:val="%6."/>
      <w:lvlJc w:val="left"/>
      <w:pPr>
        <w:ind w:left="4140" w:firstLine="0"/>
      </w:pPr>
    </w:lvl>
    <w:lvl w:ilvl="6" w:tplc="800E3E6C">
      <w:start w:val="1"/>
      <w:numFmt w:val="decimal"/>
      <w:lvlText w:val="%7."/>
      <w:lvlJc w:val="left"/>
      <w:pPr>
        <w:ind w:left="4680" w:firstLine="0"/>
      </w:pPr>
    </w:lvl>
    <w:lvl w:ilvl="7" w:tplc="47B2D904">
      <w:start w:val="1"/>
      <w:numFmt w:val="lowerLetter"/>
      <w:lvlText w:val="%8."/>
      <w:lvlJc w:val="left"/>
      <w:pPr>
        <w:ind w:left="5400" w:firstLine="0"/>
      </w:pPr>
    </w:lvl>
    <w:lvl w:ilvl="8" w:tplc="08260A64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0D7A2416"/>
    <w:multiLevelType w:val="hybridMultilevel"/>
    <w:tmpl w:val="2748717A"/>
    <w:name w:val="Нумерованный список 6"/>
    <w:lvl w:ilvl="0" w:tplc="F05A36E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F560F67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A3A2FF3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1C521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BD6E16A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2E76E0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A9EE41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5D68F12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1A2685E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4">
    <w:nsid w:val="1021783A"/>
    <w:multiLevelType w:val="hybridMultilevel"/>
    <w:tmpl w:val="1C02D91A"/>
    <w:name w:val="Нумерованный список 30"/>
    <w:lvl w:ilvl="0" w:tplc="36BEA71C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9190B18C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DB3ACD2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1BCEF05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D08C10E2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09D2F9D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70388D64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DBD898F4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38544A0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5">
    <w:nsid w:val="110A6FAE"/>
    <w:multiLevelType w:val="hybridMultilevel"/>
    <w:tmpl w:val="6924ED50"/>
    <w:name w:val="Нумерованный список 12"/>
    <w:lvl w:ilvl="0" w:tplc="9AB81C6E">
      <w:start w:val="7"/>
      <w:numFmt w:val="decimal"/>
      <w:lvlText w:val="%1."/>
      <w:lvlJc w:val="left"/>
      <w:pPr>
        <w:ind w:left="360" w:firstLine="0"/>
      </w:pPr>
    </w:lvl>
    <w:lvl w:ilvl="1" w:tplc="10E45746">
      <w:start w:val="1"/>
      <w:numFmt w:val="lowerLetter"/>
      <w:lvlText w:val="%2."/>
      <w:lvlJc w:val="left"/>
      <w:pPr>
        <w:ind w:left="1080" w:firstLine="0"/>
      </w:pPr>
    </w:lvl>
    <w:lvl w:ilvl="2" w:tplc="9F0E7B02">
      <w:start w:val="1"/>
      <w:numFmt w:val="lowerRoman"/>
      <w:lvlText w:val="%3."/>
      <w:lvlJc w:val="left"/>
      <w:pPr>
        <w:ind w:left="1980" w:firstLine="0"/>
      </w:pPr>
    </w:lvl>
    <w:lvl w:ilvl="3" w:tplc="6EE6F4F4">
      <w:start w:val="1"/>
      <w:numFmt w:val="decimal"/>
      <w:lvlText w:val="%4."/>
      <w:lvlJc w:val="left"/>
      <w:pPr>
        <w:ind w:left="2520" w:firstLine="0"/>
      </w:pPr>
    </w:lvl>
    <w:lvl w:ilvl="4" w:tplc="F51A6C90">
      <w:start w:val="1"/>
      <w:numFmt w:val="lowerLetter"/>
      <w:lvlText w:val="%5."/>
      <w:lvlJc w:val="left"/>
      <w:pPr>
        <w:ind w:left="3240" w:firstLine="0"/>
      </w:pPr>
    </w:lvl>
    <w:lvl w:ilvl="5" w:tplc="6AF81870">
      <w:start w:val="1"/>
      <w:numFmt w:val="lowerRoman"/>
      <w:lvlText w:val="%6."/>
      <w:lvlJc w:val="left"/>
      <w:pPr>
        <w:ind w:left="4140" w:firstLine="0"/>
      </w:pPr>
    </w:lvl>
    <w:lvl w:ilvl="6" w:tplc="E558EBD6">
      <w:start w:val="1"/>
      <w:numFmt w:val="decimal"/>
      <w:lvlText w:val="%7."/>
      <w:lvlJc w:val="left"/>
      <w:pPr>
        <w:ind w:left="4680" w:firstLine="0"/>
      </w:pPr>
    </w:lvl>
    <w:lvl w:ilvl="7" w:tplc="2D16FB38">
      <w:start w:val="1"/>
      <w:numFmt w:val="lowerLetter"/>
      <w:lvlText w:val="%8."/>
      <w:lvlJc w:val="left"/>
      <w:pPr>
        <w:ind w:left="5400" w:firstLine="0"/>
      </w:pPr>
    </w:lvl>
    <w:lvl w:ilvl="8" w:tplc="1ED2D964">
      <w:start w:val="1"/>
      <w:numFmt w:val="lowerRoman"/>
      <w:lvlText w:val="%9."/>
      <w:lvlJc w:val="left"/>
      <w:pPr>
        <w:ind w:left="6300" w:firstLine="0"/>
      </w:pPr>
    </w:lvl>
  </w:abstractNum>
  <w:abstractNum w:abstractNumId="36">
    <w:nsid w:val="12E16ABC"/>
    <w:multiLevelType w:val="hybridMultilevel"/>
    <w:tmpl w:val="F770136A"/>
    <w:name w:val="Нумерованный список 9"/>
    <w:lvl w:ilvl="0" w:tplc="307C4FDE">
      <w:start w:val="1"/>
      <w:numFmt w:val="decimal"/>
      <w:lvlText w:val="%1."/>
      <w:lvlJc w:val="left"/>
      <w:pPr>
        <w:ind w:left="360" w:firstLine="0"/>
      </w:pPr>
    </w:lvl>
    <w:lvl w:ilvl="1" w:tplc="6CA8EA8C">
      <w:start w:val="1"/>
      <w:numFmt w:val="lowerLetter"/>
      <w:lvlText w:val="%2."/>
      <w:lvlJc w:val="left"/>
      <w:pPr>
        <w:ind w:left="1080" w:firstLine="0"/>
      </w:pPr>
    </w:lvl>
    <w:lvl w:ilvl="2" w:tplc="A25AD59C">
      <w:start w:val="1"/>
      <w:numFmt w:val="lowerRoman"/>
      <w:lvlText w:val="%3."/>
      <w:lvlJc w:val="left"/>
      <w:pPr>
        <w:ind w:left="1980" w:firstLine="0"/>
      </w:pPr>
    </w:lvl>
    <w:lvl w:ilvl="3" w:tplc="7CCAC83E">
      <w:start w:val="1"/>
      <w:numFmt w:val="decimal"/>
      <w:lvlText w:val="%4."/>
      <w:lvlJc w:val="left"/>
      <w:pPr>
        <w:ind w:left="2520" w:firstLine="0"/>
      </w:pPr>
    </w:lvl>
    <w:lvl w:ilvl="4" w:tplc="9A926AE6">
      <w:start w:val="1"/>
      <w:numFmt w:val="lowerLetter"/>
      <w:lvlText w:val="%5."/>
      <w:lvlJc w:val="left"/>
      <w:pPr>
        <w:ind w:left="3240" w:firstLine="0"/>
      </w:pPr>
    </w:lvl>
    <w:lvl w:ilvl="5" w:tplc="9AD2190A">
      <w:start w:val="1"/>
      <w:numFmt w:val="lowerRoman"/>
      <w:lvlText w:val="%6."/>
      <w:lvlJc w:val="left"/>
      <w:pPr>
        <w:ind w:left="4140" w:firstLine="0"/>
      </w:pPr>
    </w:lvl>
    <w:lvl w:ilvl="6" w:tplc="07CEAEC4">
      <w:start w:val="1"/>
      <w:numFmt w:val="decimal"/>
      <w:lvlText w:val="%7."/>
      <w:lvlJc w:val="left"/>
      <w:pPr>
        <w:ind w:left="4680" w:firstLine="0"/>
      </w:pPr>
    </w:lvl>
    <w:lvl w:ilvl="7" w:tplc="2EF2645A">
      <w:start w:val="1"/>
      <w:numFmt w:val="lowerLetter"/>
      <w:lvlText w:val="%8."/>
      <w:lvlJc w:val="left"/>
      <w:pPr>
        <w:ind w:left="5400" w:firstLine="0"/>
      </w:pPr>
    </w:lvl>
    <w:lvl w:ilvl="8" w:tplc="50ECCA66">
      <w:start w:val="1"/>
      <w:numFmt w:val="lowerRoman"/>
      <w:lvlText w:val="%9."/>
      <w:lvlJc w:val="left"/>
      <w:pPr>
        <w:ind w:left="6300" w:firstLine="0"/>
      </w:pPr>
    </w:lvl>
  </w:abstractNum>
  <w:abstractNum w:abstractNumId="37">
    <w:nsid w:val="14070FEC"/>
    <w:multiLevelType w:val="hybridMultilevel"/>
    <w:tmpl w:val="259C5C3A"/>
    <w:name w:val="Нумерованный список 35"/>
    <w:lvl w:ilvl="0" w:tplc="6F9E6D3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38E287DA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585A01D8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07B4C040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F5F41428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C936CCB6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F47E083A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DBCA94BE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E7BEF454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147B6A44"/>
    <w:multiLevelType w:val="hybridMultilevel"/>
    <w:tmpl w:val="F69ED2C0"/>
    <w:name w:val="Нумерованный список 39"/>
    <w:lvl w:ilvl="0" w:tplc="B23E8834">
      <w:start w:val="1"/>
      <w:numFmt w:val="decimal"/>
      <w:lvlText w:val="%1."/>
      <w:lvlJc w:val="left"/>
      <w:pPr>
        <w:ind w:left="142" w:firstLine="0"/>
      </w:pPr>
    </w:lvl>
    <w:lvl w:ilvl="1" w:tplc="CC9E614C">
      <w:start w:val="1"/>
      <w:numFmt w:val="lowerLetter"/>
      <w:lvlText w:val="%2."/>
      <w:lvlJc w:val="left"/>
      <w:pPr>
        <w:ind w:left="1080" w:firstLine="0"/>
      </w:pPr>
    </w:lvl>
    <w:lvl w:ilvl="2" w:tplc="FEA475BA">
      <w:start w:val="1"/>
      <w:numFmt w:val="lowerRoman"/>
      <w:lvlText w:val="%3."/>
      <w:lvlJc w:val="left"/>
      <w:pPr>
        <w:ind w:left="1980" w:firstLine="0"/>
      </w:pPr>
    </w:lvl>
    <w:lvl w:ilvl="3" w:tplc="BD6C67BA">
      <w:start w:val="1"/>
      <w:numFmt w:val="decimal"/>
      <w:lvlText w:val="%4."/>
      <w:lvlJc w:val="left"/>
      <w:pPr>
        <w:ind w:left="2520" w:firstLine="0"/>
      </w:pPr>
    </w:lvl>
    <w:lvl w:ilvl="4" w:tplc="DA0EC55C">
      <w:start w:val="1"/>
      <w:numFmt w:val="lowerLetter"/>
      <w:lvlText w:val="%5."/>
      <w:lvlJc w:val="left"/>
      <w:pPr>
        <w:ind w:left="3240" w:firstLine="0"/>
      </w:pPr>
    </w:lvl>
    <w:lvl w:ilvl="5" w:tplc="EDDEFB88">
      <w:start w:val="1"/>
      <w:numFmt w:val="lowerRoman"/>
      <w:lvlText w:val="%6."/>
      <w:lvlJc w:val="left"/>
      <w:pPr>
        <w:ind w:left="4140" w:firstLine="0"/>
      </w:pPr>
    </w:lvl>
    <w:lvl w:ilvl="6" w:tplc="19D66F6A">
      <w:start w:val="1"/>
      <w:numFmt w:val="decimal"/>
      <w:lvlText w:val="%7."/>
      <w:lvlJc w:val="left"/>
      <w:pPr>
        <w:ind w:left="4680" w:firstLine="0"/>
      </w:pPr>
    </w:lvl>
    <w:lvl w:ilvl="7" w:tplc="C9EA8984">
      <w:start w:val="1"/>
      <w:numFmt w:val="lowerLetter"/>
      <w:lvlText w:val="%8."/>
      <w:lvlJc w:val="left"/>
      <w:pPr>
        <w:ind w:left="5400" w:firstLine="0"/>
      </w:pPr>
    </w:lvl>
    <w:lvl w:ilvl="8" w:tplc="2BEC670C">
      <w:start w:val="1"/>
      <w:numFmt w:val="lowerRoman"/>
      <w:lvlText w:val="%9."/>
      <w:lvlJc w:val="left"/>
      <w:pPr>
        <w:ind w:left="6300" w:firstLine="0"/>
      </w:pPr>
    </w:lvl>
  </w:abstractNum>
  <w:abstractNum w:abstractNumId="39">
    <w:nsid w:val="16072F9E"/>
    <w:multiLevelType w:val="hybridMultilevel"/>
    <w:tmpl w:val="EE12B276"/>
    <w:name w:val="Нумерованный список 38"/>
    <w:lvl w:ilvl="0" w:tplc="01EAB352">
      <w:start w:val="1"/>
      <w:numFmt w:val="decimal"/>
      <w:lvlText w:val="%1)"/>
      <w:lvlJc w:val="left"/>
      <w:pPr>
        <w:ind w:left="360" w:firstLine="0"/>
      </w:pPr>
    </w:lvl>
    <w:lvl w:ilvl="1" w:tplc="E3106B40">
      <w:start w:val="1"/>
      <w:numFmt w:val="lowerLetter"/>
      <w:lvlText w:val="%2."/>
      <w:lvlJc w:val="left"/>
      <w:pPr>
        <w:ind w:left="1080" w:firstLine="0"/>
      </w:pPr>
    </w:lvl>
    <w:lvl w:ilvl="2" w:tplc="DC80BFE8">
      <w:start w:val="1"/>
      <w:numFmt w:val="lowerRoman"/>
      <w:lvlText w:val="%3."/>
      <w:lvlJc w:val="left"/>
      <w:pPr>
        <w:ind w:left="1980" w:firstLine="0"/>
      </w:pPr>
    </w:lvl>
    <w:lvl w:ilvl="3" w:tplc="ADEA8D1E">
      <w:start w:val="1"/>
      <w:numFmt w:val="decimal"/>
      <w:lvlText w:val="%4."/>
      <w:lvlJc w:val="left"/>
      <w:pPr>
        <w:ind w:left="2520" w:firstLine="0"/>
      </w:pPr>
    </w:lvl>
    <w:lvl w:ilvl="4" w:tplc="1C1A6552">
      <w:start w:val="1"/>
      <w:numFmt w:val="lowerLetter"/>
      <w:lvlText w:val="%5."/>
      <w:lvlJc w:val="left"/>
      <w:pPr>
        <w:ind w:left="3240" w:firstLine="0"/>
      </w:pPr>
    </w:lvl>
    <w:lvl w:ilvl="5" w:tplc="5E8232E2">
      <w:start w:val="1"/>
      <w:numFmt w:val="lowerRoman"/>
      <w:lvlText w:val="%6."/>
      <w:lvlJc w:val="left"/>
      <w:pPr>
        <w:ind w:left="4140" w:firstLine="0"/>
      </w:pPr>
    </w:lvl>
    <w:lvl w:ilvl="6" w:tplc="885A718A">
      <w:start w:val="1"/>
      <w:numFmt w:val="decimal"/>
      <w:lvlText w:val="%7."/>
      <w:lvlJc w:val="left"/>
      <w:pPr>
        <w:ind w:left="4680" w:firstLine="0"/>
      </w:pPr>
    </w:lvl>
    <w:lvl w:ilvl="7" w:tplc="16D2F2AE">
      <w:start w:val="1"/>
      <w:numFmt w:val="lowerLetter"/>
      <w:lvlText w:val="%8."/>
      <w:lvlJc w:val="left"/>
      <w:pPr>
        <w:ind w:left="5400" w:firstLine="0"/>
      </w:pPr>
    </w:lvl>
    <w:lvl w:ilvl="8" w:tplc="949822B6">
      <w:start w:val="1"/>
      <w:numFmt w:val="lowerRoman"/>
      <w:lvlText w:val="%9."/>
      <w:lvlJc w:val="left"/>
      <w:pPr>
        <w:ind w:left="6300" w:firstLine="0"/>
      </w:pPr>
    </w:lvl>
  </w:abstractNum>
  <w:abstractNum w:abstractNumId="40">
    <w:nsid w:val="17327D36"/>
    <w:multiLevelType w:val="hybridMultilevel"/>
    <w:tmpl w:val="BD3E63CC"/>
    <w:name w:val="Нумерованный список 18"/>
    <w:lvl w:ilvl="0" w:tplc="0B868DA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7D92ADB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CB4D88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492FAB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DF2834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30A30F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902CEC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8DA7B4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A92F09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1BCC1EE4"/>
    <w:multiLevelType w:val="hybridMultilevel"/>
    <w:tmpl w:val="A57898DC"/>
    <w:name w:val="Нумерованный список 10"/>
    <w:lvl w:ilvl="0" w:tplc="9460B48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23CC914C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A97CA048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56765758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2F6A64F8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E1B452A2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95009F90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038672FE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E0944CDC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42">
    <w:nsid w:val="1E987090"/>
    <w:multiLevelType w:val="hybridMultilevel"/>
    <w:tmpl w:val="2E1C552A"/>
    <w:name w:val="Нумерованный список 37"/>
    <w:lvl w:ilvl="0" w:tplc="9AF42B8E">
      <w:start w:val="3"/>
      <w:numFmt w:val="decimal"/>
      <w:lvlText w:val="%1."/>
      <w:lvlJc w:val="left"/>
      <w:pPr>
        <w:ind w:left="360" w:firstLine="0"/>
      </w:pPr>
    </w:lvl>
    <w:lvl w:ilvl="1" w:tplc="467EE190">
      <w:start w:val="1"/>
      <w:numFmt w:val="lowerLetter"/>
      <w:lvlText w:val="%2."/>
      <w:lvlJc w:val="left"/>
      <w:pPr>
        <w:ind w:left="1080" w:firstLine="0"/>
      </w:pPr>
    </w:lvl>
    <w:lvl w:ilvl="2" w:tplc="DDAA3D40">
      <w:start w:val="1"/>
      <w:numFmt w:val="lowerRoman"/>
      <w:lvlText w:val="%3."/>
      <w:lvlJc w:val="left"/>
      <w:pPr>
        <w:ind w:left="1980" w:firstLine="0"/>
      </w:pPr>
    </w:lvl>
    <w:lvl w:ilvl="3" w:tplc="534C19A4">
      <w:start w:val="1"/>
      <w:numFmt w:val="decimal"/>
      <w:lvlText w:val="%4."/>
      <w:lvlJc w:val="left"/>
      <w:pPr>
        <w:ind w:left="2520" w:firstLine="0"/>
      </w:pPr>
    </w:lvl>
    <w:lvl w:ilvl="4" w:tplc="27404CC8">
      <w:start w:val="1"/>
      <w:numFmt w:val="lowerLetter"/>
      <w:lvlText w:val="%5."/>
      <w:lvlJc w:val="left"/>
      <w:pPr>
        <w:ind w:left="3240" w:firstLine="0"/>
      </w:pPr>
    </w:lvl>
    <w:lvl w:ilvl="5" w:tplc="2648FC18">
      <w:start w:val="1"/>
      <w:numFmt w:val="lowerRoman"/>
      <w:lvlText w:val="%6."/>
      <w:lvlJc w:val="left"/>
      <w:pPr>
        <w:ind w:left="4140" w:firstLine="0"/>
      </w:pPr>
    </w:lvl>
    <w:lvl w:ilvl="6" w:tplc="D1762A88">
      <w:start w:val="1"/>
      <w:numFmt w:val="decimal"/>
      <w:lvlText w:val="%7."/>
      <w:lvlJc w:val="left"/>
      <w:pPr>
        <w:ind w:left="4680" w:firstLine="0"/>
      </w:pPr>
    </w:lvl>
    <w:lvl w:ilvl="7" w:tplc="F8A6908C">
      <w:start w:val="1"/>
      <w:numFmt w:val="lowerLetter"/>
      <w:lvlText w:val="%8."/>
      <w:lvlJc w:val="left"/>
      <w:pPr>
        <w:ind w:left="5400" w:firstLine="0"/>
      </w:pPr>
    </w:lvl>
    <w:lvl w:ilvl="8" w:tplc="F12CB234">
      <w:start w:val="1"/>
      <w:numFmt w:val="lowerRoman"/>
      <w:lvlText w:val="%9."/>
      <w:lvlJc w:val="left"/>
      <w:pPr>
        <w:ind w:left="6300" w:firstLine="0"/>
      </w:pPr>
    </w:lvl>
  </w:abstractNum>
  <w:abstractNum w:abstractNumId="43">
    <w:nsid w:val="216973EC"/>
    <w:multiLevelType w:val="hybridMultilevel"/>
    <w:tmpl w:val="D57EF724"/>
    <w:lvl w:ilvl="0" w:tplc="C1B0323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A732D4F4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55027F5E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CB8C5B98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51F80764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DE725F4A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2CFAE722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A800A986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F1F86EB6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44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45">
    <w:nsid w:val="23176F1C"/>
    <w:multiLevelType w:val="hybridMultilevel"/>
    <w:tmpl w:val="AF46BC94"/>
    <w:lvl w:ilvl="0" w:tplc="2BA2455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5788925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0CAFEC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6F40C0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E62A5C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882F1E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8D2F34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C5C6B5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E12E26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6">
    <w:nsid w:val="24E40333"/>
    <w:multiLevelType w:val="hybridMultilevel"/>
    <w:tmpl w:val="D2A8F54C"/>
    <w:lvl w:ilvl="0" w:tplc="1474FE66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314ED078">
      <w:start w:val="1"/>
      <w:numFmt w:val="lowerLetter"/>
      <w:lvlText w:val="%2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2" w:tplc="0554B414">
      <w:start w:val="1"/>
      <w:numFmt w:val="lowerRoman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D60C4792">
      <w:start w:val="1"/>
      <w:numFmt w:val="decimal"/>
      <w:lvlText w:val="%4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4" w:tplc="40B4CF3E">
      <w:start w:val="1"/>
      <w:numFmt w:val="lowerLetter"/>
      <w:lvlText w:val="%5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5" w:tplc="013A7960">
      <w:start w:val="1"/>
      <w:numFmt w:val="lowerRoman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CF86EFB6">
      <w:start w:val="1"/>
      <w:numFmt w:val="decimal"/>
      <w:lvlText w:val="%7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7" w:tplc="C1D458F0">
      <w:start w:val="1"/>
      <w:numFmt w:val="lowerLetter"/>
      <w:lvlText w:val="%8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8" w:tplc="46325ED4">
      <w:start w:val="1"/>
      <w:numFmt w:val="lowerRoman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7">
    <w:nsid w:val="26F54330"/>
    <w:multiLevelType w:val="hybridMultilevel"/>
    <w:tmpl w:val="7F74F40A"/>
    <w:name w:val="Нумерованный список 24"/>
    <w:lvl w:ilvl="0" w:tplc="DF36BA2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8D86C4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C4EF98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4DE668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182177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35E60A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9EE4BE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EDAA98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D1C504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8">
    <w:nsid w:val="2A617E9D"/>
    <w:multiLevelType w:val="hybridMultilevel"/>
    <w:tmpl w:val="4CBE7DF6"/>
    <w:name w:val="Нумерованный список 28"/>
    <w:lvl w:ilvl="0" w:tplc="DA604D4C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E684F772">
      <w:start w:val="1"/>
      <w:numFmt w:val="lowerLetter"/>
      <w:lvlText w:val="%2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2" w:tplc="9BBE3F52">
      <w:start w:val="1"/>
      <w:numFmt w:val="lowerRoman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A8B2400A">
      <w:start w:val="1"/>
      <w:numFmt w:val="decimal"/>
      <w:lvlText w:val="%4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4" w:tplc="4664DE88">
      <w:start w:val="1"/>
      <w:numFmt w:val="lowerLetter"/>
      <w:lvlText w:val="%5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5" w:tplc="83B6675C">
      <w:start w:val="1"/>
      <w:numFmt w:val="lowerRoman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94D8B3F4">
      <w:start w:val="1"/>
      <w:numFmt w:val="decimal"/>
      <w:lvlText w:val="%7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7" w:tplc="17D0CE42">
      <w:start w:val="1"/>
      <w:numFmt w:val="lowerLetter"/>
      <w:lvlText w:val="%8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8" w:tplc="3774E4FE">
      <w:start w:val="1"/>
      <w:numFmt w:val="lowerRoman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9">
    <w:nsid w:val="2F296B56"/>
    <w:multiLevelType w:val="hybridMultilevel"/>
    <w:tmpl w:val="08BC6FFE"/>
    <w:name w:val="Нумерованный список 34"/>
    <w:lvl w:ilvl="0" w:tplc="E6ECB1F8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0E5085D4">
      <w:numFmt w:val="decimal"/>
      <w:lvlText w:val=""/>
      <w:lvlJc w:val="left"/>
      <w:pPr>
        <w:ind w:left="0" w:firstLine="0"/>
      </w:pPr>
    </w:lvl>
    <w:lvl w:ilvl="2" w:tplc="A45E120A">
      <w:numFmt w:val="decimal"/>
      <w:lvlText w:val=""/>
      <w:lvlJc w:val="left"/>
      <w:pPr>
        <w:ind w:left="0" w:firstLine="0"/>
      </w:pPr>
    </w:lvl>
    <w:lvl w:ilvl="3" w:tplc="4B381004">
      <w:numFmt w:val="decimal"/>
      <w:lvlText w:val=""/>
      <w:lvlJc w:val="left"/>
      <w:pPr>
        <w:ind w:left="0" w:firstLine="0"/>
      </w:pPr>
    </w:lvl>
    <w:lvl w:ilvl="4" w:tplc="BFEEC49C">
      <w:numFmt w:val="decimal"/>
      <w:lvlText w:val=""/>
      <w:lvlJc w:val="left"/>
      <w:pPr>
        <w:ind w:left="0" w:firstLine="0"/>
      </w:pPr>
    </w:lvl>
    <w:lvl w:ilvl="5" w:tplc="25B4AFF6">
      <w:numFmt w:val="decimal"/>
      <w:lvlText w:val=""/>
      <w:lvlJc w:val="left"/>
      <w:pPr>
        <w:ind w:left="0" w:firstLine="0"/>
      </w:pPr>
    </w:lvl>
    <w:lvl w:ilvl="6" w:tplc="FF18E6AE">
      <w:numFmt w:val="decimal"/>
      <w:lvlText w:val=""/>
      <w:lvlJc w:val="left"/>
      <w:pPr>
        <w:ind w:left="0" w:firstLine="0"/>
      </w:pPr>
    </w:lvl>
    <w:lvl w:ilvl="7" w:tplc="60DEB746">
      <w:numFmt w:val="decimal"/>
      <w:lvlText w:val=""/>
      <w:lvlJc w:val="left"/>
      <w:pPr>
        <w:ind w:left="0" w:firstLine="0"/>
      </w:pPr>
    </w:lvl>
    <w:lvl w:ilvl="8" w:tplc="760C0A02">
      <w:numFmt w:val="decimal"/>
      <w:lvlText w:val=""/>
      <w:lvlJc w:val="left"/>
      <w:pPr>
        <w:ind w:left="0" w:firstLine="0"/>
      </w:pPr>
    </w:lvl>
  </w:abstractNum>
  <w:abstractNum w:abstractNumId="50">
    <w:nsid w:val="34E74860"/>
    <w:multiLevelType w:val="hybridMultilevel"/>
    <w:tmpl w:val="92B6C06E"/>
    <w:name w:val="Нумерованный список 7"/>
    <w:lvl w:ilvl="0" w:tplc="CA5813B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F326A59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F246B3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EEC6DF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4B2E981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C4A94B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66CEAC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C06EBB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CAA9DD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1">
    <w:nsid w:val="39A814D5"/>
    <w:multiLevelType w:val="multilevel"/>
    <w:tmpl w:val="D6DE7B20"/>
    <w:name w:val="Нумерованный список 26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52">
    <w:nsid w:val="3D9C4BBF"/>
    <w:multiLevelType w:val="hybridMultilevel"/>
    <w:tmpl w:val="666A658E"/>
    <w:name w:val="Нумерованный список 13"/>
    <w:lvl w:ilvl="0" w:tplc="5AF6ED8E">
      <w:numFmt w:val="bullet"/>
      <w:lvlText w:val=""/>
      <w:lvlJc w:val="left"/>
      <w:pPr>
        <w:ind w:left="1440" w:firstLine="0"/>
      </w:pPr>
      <w:rPr>
        <w:rFonts w:ascii="Symbol" w:hAnsi="Symbol" w:cs="Symbol"/>
        <w:sz w:val="20"/>
        <w:szCs w:val="20"/>
      </w:rPr>
    </w:lvl>
    <w:lvl w:ilvl="1" w:tplc="FFD4F788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0"/>
        <w:szCs w:val="20"/>
      </w:rPr>
    </w:lvl>
    <w:lvl w:ilvl="2" w:tplc="DB362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  <w:szCs w:val="20"/>
      </w:rPr>
    </w:lvl>
    <w:lvl w:ilvl="3" w:tplc="3E909C7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  <w:szCs w:val="20"/>
      </w:rPr>
    </w:lvl>
    <w:lvl w:ilvl="4" w:tplc="669ABFC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  <w:szCs w:val="20"/>
      </w:rPr>
    </w:lvl>
    <w:lvl w:ilvl="5" w:tplc="7FB6E1E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  <w:szCs w:val="20"/>
      </w:rPr>
    </w:lvl>
    <w:lvl w:ilvl="6" w:tplc="7DA47AD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  <w:szCs w:val="20"/>
      </w:rPr>
    </w:lvl>
    <w:lvl w:ilvl="7" w:tplc="38BE2D2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  <w:szCs w:val="20"/>
      </w:rPr>
    </w:lvl>
    <w:lvl w:ilvl="8" w:tplc="49A2281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  <w:szCs w:val="20"/>
      </w:rPr>
    </w:lvl>
  </w:abstractNum>
  <w:abstractNum w:abstractNumId="53">
    <w:nsid w:val="41192F7A"/>
    <w:multiLevelType w:val="hybridMultilevel"/>
    <w:tmpl w:val="3A785F26"/>
    <w:lvl w:ilvl="0" w:tplc="B33C7B34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D862E6C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70C0F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14C535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F7493D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DD23F8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8A2410A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7A6A80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25861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4">
    <w:nsid w:val="45A32E37"/>
    <w:multiLevelType w:val="hybridMultilevel"/>
    <w:tmpl w:val="42983304"/>
    <w:name w:val="Нумерованный список 19"/>
    <w:lvl w:ilvl="0" w:tplc="87B6F4A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F222B1F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898C27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65CC57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0F47B0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62E921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104980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A40CED2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0760F5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5">
    <w:nsid w:val="46974FFC"/>
    <w:multiLevelType w:val="hybridMultilevel"/>
    <w:tmpl w:val="8D601C8A"/>
    <w:name w:val="Нумерованный список 27"/>
    <w:lvl w:ilvl="0" w:tplc="27E026C6">
      <w:start w:val="1"/>
      <w:numFmt w:val="decimal"/>
      <w:lvlText w:val="%1."/>
      <w:lvlJc w:val="left"/>
      <w:pPr>
        <w:ind w:left="360" w:firstLine="0"/>
      </w:pPr>
    </w:lvl>
    <w:lvl w:ilvl="1" w:tplc="E5B0546E">
      <w:start w:val="1"/>
      <w:numFmt w:val="lowerLetter"/>
      <w:lvlText w:val="%2."/>
      <w:lvlJc w:val="left"/>
      <w:pPr>
        <w:ind w:left="1080" w:firstLine="0"/>
      </w:pPr>
    </w:lvl>
    <w:lvl w:ilvl="2" w:tplc="8FEAAF60">
      <w:start w:val="1"/>
      <w:numFmt w:val="lowerRoman"/>
      <w:lvlText w:val="%3."/>
      <w:lvlJc w:val="left"/>
      <w:pPr>
        <w:ind w:left="1980" w:firstLine="0"/>
      </w:pPr>
    </w:lvl>
    <w:lvl w:ilvl="3" w:tplc="698EFBE4">
      <w:start w:val="1"/>
      <w:numFmt w:val="decimal"/>
      <w:lvlText w:val="%4."/>
      <w:lvlJc w:val="left"/>
      <w:pPr>
        <w:ind w:left="2520" w:firstLine="0"/>
      </w:pPr>
    </w:lvl>
    <w:lvl w:ilvl="4" w:tplc="07B03E22">
      <w:start w:val="1"/>
      <w:numFmt w:val="lowerLetter"/>
      <w:lvlText w:val="%5."/>
      <w:lvlJc w:val="left"/>
      <w:pPr>
        <w:ind w:left="3240" w:firstLine="0"/>
      </w:pPr>
    </w:lvl>
    <w:lvl w:ilvl="5" w:tplc="2EB40A04">
      <w:start w:val="1"/>
      <w:numFmt w:val="lowerRoman"/>
      <w:lvlText w:val="%6."/>
      <w:lvlJc w:val="left"/>
      <w:pPr>
        <w:ind w:left="4140" w:firstLine="0"/>
      </w:pPr>
    </w:lvl>
    <w:lvl w:ilvl="6" w:tplc="824C4390">
      <w:start w:val="1"/>
      <w:numFmt w:val="decimal"/>
      <w:lvlText w:val="%7."/>
      <w:lvlJc w:val="left"/>
      <w:pPr>
        <w:ind w:left="4680" w:firstLine="0"/>
      </w:pPr>
    </w:lvl>
    <w:lvl w:ilvl="7" w:tplc="7AB010AC">
      <w:start w:val="1"/>
      <w:numFmt w:val="lowerLetter"/>
      <w:lvlText w:val="%8."/>
      <w:lvlJc w:val="left"/>
      <w:pPr>
        <w:ind w:left="5400" w:firstLine="0"/>
      </w:pPr>
    </w:lvl>
    <w:lvl w:ilvl="8" w:tplc="E95E7C62">
      <w:start w:val="1"/>
      <w:numFmt w:val="lowerRoman"/>
      <w:lvlText w:val="%9."/>
      <w:lvlJc w:val="left"/>
      <w:pPr>
        <w:ind w:left="6300" w:firstLine="0"/>
      </w:pPr>
    </w:lvl>
  </w:abstractNum>
  <w:abstractNum w:abstractNumId="56">
    <w:nsid w:val="46F97D3D"/>
    <w:multiLevelType w:val="hybridMultilevel"/>
    <w:tmpl w:val="D7A8CC1C"/>
    <w:name w:val="Нумерованный список 31"/>
    <w:lvl w:ilvl="0" w:tplc="DAF6A5A6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5AF2CC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FB84B85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4C2564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68A17F8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E3BA133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B2A92B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0E2A0D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890C10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7">
    <w:nsid w:val="4CB219BC"/>
    <w:multiLevelType w:val="hybridMultilevel"/>
    <w:tmpl w:val="D7042EF2"/>
    <w:name w:val="Нумерованный список 20"/>
    <w:lvl w:ilvl="0" w:tplc="721AE678">
      <w:start w:val="1"/>
      <w:numFmt w:val="decimal"/>
      <w:lvlText w:val="%1."/>
      <w:lvlJc w:val="left"/>
      <w:pPr>
        <w:ind w:left="360" w:firstLine="0"/>
      </w:pPr>
    </w:lvl>
    <w:lvl w:ilvl="1" w:tplc="1EAE4E3E">
      <w:start w:val="1"/>
      <w:numFmt w:val="lowerLetter"/>
      <w:lvlText w:val="%2."/>
      <w:lvlJc w:val="left"/>
      <w:pPr>
        <w:ind w:left="1080" w:firstLine="0"/>
      </w:pPr>
    </w:lvl>
    <w:lvl w:ilvl="2" w:tplc="24960926">
      <w:start w:val="1"/>
      <w:numFmt w:val="lowerRoman"/>
      <w:lvlText w:val="%3."/>
      <w:lvlJc w:val="left"/>
      <w:pPr>
        <w:ind w:left="1980" w:firstLine="0"/>
      </w:pPr>
    </w:lvl>
    <w:lvl w:ilvl="3" w:tplc="3F32C4B6">
      <w:start w:val="1"/>
      <w:numFmt w:val="decimal"/>
      <w:lvlText w:val="%4."/>
      <w:lvlJc w:val="left"/>
      <w:pPr>
        <w:ind w:left="2520" w:firstLine="0"/>
      </w:pPr>
    </w:lvl>
    <w:lvl w:ilvl="4" w:tplc="2F9A7A64">
      <w:start w:val="1"/>
      <w:numFmt w:val="lowerLetter"/>
      <w:lvlText w:val="%5."/>
      <w:lvlJc w:val="left"/>
      <w:pPr>
        <w:ind w:left="3240" w:firstLine="0"/>
      </w:pPr>
    </w:lvl>
    <w:lvl w:ilvl="5" w:tplc="CF269526">
      <w:start w:val="1"/>
      <w:numFmt w:val="lowerRoman"/>
      <w:lvlText w:val="%6."/>
      <w:lvlJc w:val="left"/>
      <w:pPr>
        <w:ind w:left="4140" w:firstLine="0"/>
      </w:pPr>
    </w:lvl>
    <w:lvl w:ilvl="6" w:tplc="8140D13C">
      <w:start w:val="1"/>
      <w:numFmt w:val="decimal"/>
      <w:lvlText w:val="%7."/>
      <w:lvlJc w:val="left"/>
      <w:pPr>
        <w:ind w:left="4680" w:firstLine="0"/>
      </w:pPr>
    </w:lvl>
    <w:lvl w:ilvl="7" w:tplc="8ADC98F0">
      <w:start w:val="1"/>
      <w:numFmt w:val="lowerLetter"/>
      <w:lvlText w:val="%8."/>
      <w:lvlJc w:val="left"/>
      <w:pPr>
        <w:ind w:left="5400" w:firstLine="0"/>
      </w:pPr>
    </w:lvl>
    <w:lvl w:ilvl="8" w:tplc="AC1AE884">
      <w:start w:val="1"/>
      <w:numFmt w:val="lowerRoman"/>
      <w:lvlText w:val="%9."/>
      <w:lvlJc w:val="left"/>
      <w:pPr>
        <w:ind w:left="6300" w:firstLine="0"/>
      </w:pPr>
    </w:lvl>
  </w:abstractNum>
  <w:abstractNum w:abstractNumId="58">
    <w:nsid w:val="4CC2614D"/>
    <w:multiLevelType w:val="hybridMultilevel"/>
    <w:tmpl w:val="26725C02"/>
    <w:name w:val="Нумерованный список 32"/>
    <w:lvl w:ilvl="0" w:tplc="4B5801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24223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D781D7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692987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C561A5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59E975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0F410B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17CD47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4C64BF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9">
    <w:nsid w:val="4E9B68E8"/>
    <w:multiLevelType w:val="hybridMultilevel"/>
    <w:tmpl w:val="997A451C"/>
    <w:name w:val="Нумерованный список 29"/>
    <w:lvl w:ilvl="0" w:tplc="9EC8C99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C143FF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6B0C4B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E42E30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F68D19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08A632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3EA72C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74EF92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1B026C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0">
    <w:nsid w:val="528753CD"/>
    <w:multiLevelType w:val="hybridMultilevel"/>
    <w:tmpl w:val="5CF807A8"/>
    <w:name w:val="Нумерованный список 25"/>
    <w:lvl w:ilvl="0" w:tplc="FE468F12">
      <w:start w:val="1"/>
      <w:numFmt w:val="decimal"/>
      <w:lvlText w:val="%1."/>
      <w:lvlJc w:val="left"/>
      <w:pPr>
        <w:ind w:left="360" w:firstLine="0"/>
      </w:pPr>
    </w:lvl>
    <w:lvl w:ilvl="1" w:tplc="390CC986">
      <w:start w:val="1"/>
      <w:numFmt w:val="lowerLetter"/>
      <w:lvlText w:val="%2."/>
      <w:lvlJc w:val="left"/>
      <w:pPr>
        <w:ind w:left="1080" w:firstLine="0"/>
      </w:pPr>
    </w:lvl>
    <w:lvl w:ilvl="2" w:tplc="D2B04324">
      <w:start w:val="1"/>
      <w:numFmt w:val="lowerRoman"/>
      <w:lvlText w:val="%3."/>
      <w:lvlJc w:val="left"/>
      <w:pPr>
        <w:ind w:left="1980" w:firstLine="0"/>
      </w:pPr>
    </w:lvl>
    <w:lvl w:ilvl="3" w:tplc="33D855E0">
      <w:start w:val="1"/>
      <w:numFmt w:val="decimal"/>
      <w:lvlText w:val="%4."/>
      <w:lvlJc w:val="left"/>
      <w:pPr>
        <w:ind w:left="2520" w:firstLine="0"/>
      </w:pPr>
    </w:lvl>
    <w:lvl w:ilvl="4" w:tplc="0D04CB88">
      <w:start w:val="1"/>
      <w:numFmt w:val="lowerLetter"/>
      <w:lvlText w:val="%5."/>
      <w:lvlJc w:val="left"/>
      <w:pPr>
        <w:ind w:left="3240" w:firstLine="0"/>
      </w:pPr>
    </w:lvl>
    <w:lvl w:ilvl="5" w:tplc="A4F02262">
      <w:start w:val="1"/>
      <w:numFmt w:val="lowerRoman"/>
      <w:lvlText w:val="%6."/>
      <w:lvlJc w:val="left"/>
      <w:pPr>
        <w:ind w:left="4140" w:firstLine="0"/>
      </w:pPr>
    </w:lvl>
    <w:lvl w:ilvl="6" w:tplc="72769604">
      <w:start w:val="1"/>
      <w:numFmt w:val="decimal"/>
      <w:lvlText w:val="%7."/>
      <w:lvlJc w:val="left"/>
      <w:pPr>
        <w:ind w:left="4680" w:firstLine="0"/>
      </w:pPr>
    </w:lvl>
    <w:lvl w:ilvl="7" w:tplc="BE8EBCCA">
      <w:start w:val="1"/>
      <w:numFmt w:val="lowerLetter"/>
      <w:lvlText w:val="%8."/>
      <w:lvlJc w:val="left"/>
      <w:pPr>
        <w:ind w:left="5400" w:firstLine="0"/>
      </w:pPr>
    </w:lvl>
    <w:lvl w:ilvl="8" w:tplc="3D040F1E">
      <w:start w:val="1"/>
      <w:numFmt w:val="lowerRoman"/>
      <w:lvlText w:val="%9."/>
      <w:lvlJc w:val="left"/>
      <w:pPr>
        <w:ind w:left="6300" w:firstLine="0"/>
      </w:pPr>
    </w:lvl>
  </w:abstractNum>
  <w:abstractNum w:abstractNumId="61">
    <w:nsid w:val="536A4545"/>
    <w:multiLevelType w:val="hybridMultilevel"/>
    <w:tmpl w:val="1A324E7A"/>
    <w:lvl w:ilvl="0" w:tplc="9DB00A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49470FE"/>
    <w:multiLevelType w:val="hybridMultilevel"/>
    <w:tmpl w:val="3F34FEB6"/>
    <w:name w:val="Нумерованный список 40"/>
    <w:lvl w:ilvl="0" w:tplc="1F66F12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060572E">
      <w:start w:val="1"/>
      <w:numFmt w:val="lowerLetter"/>
      <w:lvlText w:val="%2."/>
      <w:lvlJc w:val="left"/>
      <w:pPr>
        <w:ind w:left="1080" w:firstLine="0"/>
      </w:pPr>
    </w:lvl>
    <w:lvl w:ilvl="2" w:tplc="FBE89008">
      <w:start w:val="1"/>
      <w:numFmt w:val="lowerRoman"/>
      <w:lvlText w:val="%3."/>
      <w:lvlJc w:val="left"/>
      <w:pPr>
        <w:ind w:left="1980" w:firstLine="0"/>
      </w:pPr>
    </w:lvl>
    <w:lvl w:ilvl="3" w:tplc="1CA40A58">
      <w:start w:val="1"/>
      <w:numFmt w:val="decimal"/>
      <w:lvlText w:val="%4."/>
      <w:lvlJc w:val="left"/>
      <w:pPr>
        <w:ind w:left="2520" w:firstLine="0"/>
      </w:pPr>
    </w:lvl>
    <w:lvl w:ilvl="4" w:tplc="43E2AF12">
      <w:start w:val="1"/>
      <w:numFmt w:val="lowerLetter"/>
      <w:lvlText w:val="%5."/>
      <w:lvlJc w:val="left"/>
      <w:pPr>
        <w:ind w:left="3240" w:firstLine="0"/>
      </w:pPr>
    </w:lvl>
    <w:lvl w:ilvl="5" w:tplc="BE123D0E">
      <w:start w:val="1"/>
      <w:numFmt w:val="lowerRoman"/>
      <w:lvlText w:val="%6."/>
      <w:lvlJc w:val="left"/>
      <w:pPr>
        <w:ind w:left="4140" w:firstLine="0"/>
      </w:pPr>
    </w:lvl>
    <w:lvl w:ilvl="6" w:tplc="9B86037E">
      <w:start w:val="1"/>
      <w:numFmt w:val="decimal"/>
      <w:lvlText w:val="%7."/>
      <w:lvlJc w:val="left"/>
      <w:pPr>
        <w:ind w:left="4680" w:firstLine="0"/>
      </w:pPr>
    </w:lvl>
    <w:lvl w:ilvl="7" w:tplc="33526294">
      <w:start w:val="1"/>
      <w:numFmt w:val="lowerLetter"/>
      <w:lvlText w:val="%8."/>
      <w:lvlJc w:val="left"/>
      <w:pPr>
        <w:ind w:left="5400" w:firstLine="0"/>
      </w:pPr>
    </w:lvl>
    <w:lvl w:ilvl="8" w:tplc="344003B0">
      <w:start w:val="1"/>
      <w:numFmt w:val="lowerRoman"/>
      <w:lvlText w:val="%9."/>
      <w:lvlJc w:val="left"/>
      <w:pPr>
        <w:ind w:left="6300" w:firstLine="0"/>
      </w:pPr>
    </w:lvl>
  </w:abstractNum>
  <w:abstractNum w:abstractNumId="63">
    <w:nsid w:val="578C50CE"/>
    <w:multiLevelType w:val="hybridMultilevel"/>
    <w:tmpl w:val="846EE57C"/>
    <w:lvl w:ilvl="0" w:tplc="000001F5">
      <w:start w:val="1"/>
      <w:numFmt w:val="upp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BED5694"/>
    <w:multiLevelType w:val="hybridMultilevel"/>
    <w:tmpl w:val="7CB25D12"/>
    <w:lvl w:ilvl="0" w:tplc="F54C2B8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F52E890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F50DB9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9DA150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33A71A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DEA80B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74689C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470B83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30E653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5">
    <w:nsid w:val="5C0C0B29"/>
    <w:multiLevelType w:val="hybridMultilevel"/>
    <w:tmpl w:val="85B60930"/>
    <w:name w:val="Нумерованный список 2"/>
    <w:lvl w:ilvl="0" w:tplc="F2EABA66">
      <w:start w:val="3"/>
      <w:numFmt w:val="decimal"/>
      <w:lvlText w:val="%1."/>
      <w:lvlJc w:val="left"/>
      <w:pPr>
        <w:ind w:left="360" w:firstLine="0"/>
      </w:pPr>
    </w:lvl>
    <w:lvl w:ilvl="1" w:tplc="54F21E6E">
      <w:start w:val="1"/>
      <w:numFmt w:val="lowerLetter"/>
      <w:lvlText w:val="%2."/>
      <w:lvlJc w:val="left"/>
      <w:pPr>
        <w:ind w:left="1080" w:firstLine="0"/>
      </w:pPr>
    </w:lvl>
    <w:lvl w:ilvl="2" w:tplc="A5461A5E">
      <w:start w:val="1"/>
      <w:numFmt w:val="lowerRoman"/>
      <w:lvlText w:val="%3."/>
      <w:lvlJc w:val="left"/>
      <w:pPr>
        <w:ind w:left="1980" w:firstLine="0"/>
      </w:pPr>
    </w:lvl>
    <w:lvl w:ilvl="3" w:tplc="FBEC1C10">
      <w:start w:val="1"/>
      <w:numFmt w:val="decimal"/>
      <w:lvlText w:val="%4."/>
      <w:lvlJc w:val="left"/>
      <w:pPr>
        <w:ind w:left="2520" w:firstLine="0"/>
      </w:pPr>
    </w:lvl>
    <w:lvl w:ilvl="4" w:tplc="0904359A">
      <w:start w:val="1"/>
      <w:numFmt w:val="lowerLetter"/>
      <w:lvlText w:val="%5."/>
      <w:lvlJc w:val="left"/>
      <w:pPr>
        <w:ind w:left="3240" w:firstLine="0"/>
      </w:pPr>
    </w:lvl>
    <w:lvl w:ilvl="5" w:tplc="E34C73DA">
      <w:start w:val="1"/>
      <w:numFmt w:val="lowerRoman"/>
      <w:lvlText w:val="%6."/>
      <w:lvlJc w:val="left"/>
      <w:pPr>
        <w:ind w:left="4140" w:firstLine="0"/>
      </w:pPr>
    </w:lvl>
    <w:lvl w:ilvl="6" w:tplc="0B38DD1A">
      <w:start w:val="1"/>
      <w:numFmt w:val="decimal"/>
      <w:lvlText w:val="%7."/>
      <w:lvlJc w:val="left"/>
      <w:pPr>
        <w:ind w:left="4680" w:firstLine="0"/>
      </w:pPr>
    </w:lvl>
    <w:lvl w:ilvl="7" w:tplc="B4300AF8">
      <w:start w:val="1"/>
      <w:numFmt w:val="lowerLetter"/>
      <w:lvlText w:val="%8."/>
      <w:lvlJc w:val="left"/>
      <w:pPr>
        <w:ind w:left="5400" w:firstLine="0"/>
      </w:pPr>
    </w:lvl>
    <w:lvl w:ilvl="8" w:tplc="334A1938">
      <w:start w:val="1"/>
      <w:numFmt w:val="lowerRoman"/>
      <w:lvlText w:val="%9."/>
      <w:lvlJc w:val="left"/>
      <w:pPr>
        <w:ind w:left="6300" w:firstLine="0"/>
      </w:pPr>
    </w:lvl>
  </w:abstractNum>
  <w:abstractNum w:abstractNumId="66">
    <w:nsid w:val="5DEF665F"/>
    <w:multiLevelType w:val="hybridMultilevel"/>
    <w:tmpl w:val="44B89CD8"/>
    <w:name w:val="Нумерованный список 1"/>
    <w:lvl w:ilvl="0" w:tplc="A0C67B9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69F2EA9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39895F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42CA5E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260AA41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E8325FE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1769E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D5C536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CFEF9E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0A450DA"/>
    <w:multiLevelType w:val="hybridMultilevel"/>
    <w:tmpl w:val="F1DACE7C"/>
    <w:name w:val="Нумерованный список 22"/>
    <w:lvl w:ilvl="0" w:tplc="229C3D38">
      <w:start w:val="1"/>
      <w:numFmt w:val="decimal"/>
      <w:lvlText w:val="%1."/>
      <w:lvlJc w:val="left"/>
      <w:pPr>
        <w:ind w:left="360" w:firstLine="0"/>
      </w:pPr>
    </w:lvl>
    <w:lvl w:ilvl="1" w:tplc="F7342BF2">
      <w:start w:val="1"/>
      <w:numFmt w:val="lowerLetter"/>
      <w:lvlText w:val="%2."/>
      <w:lvlJc w:val="left"/>
      <w:pPr>
        <w:ind w:left="1080" w:firstLine="0"/>
      </w:pPr>
    </w:lvl>
    <w:lvl w:ilvl="2" w:tplc="35D0F556">
      <w:start w:val="1"/>
      <w:numFmt w:val="lowerRoman"/>
      <w:lvlText w:val="%3."/>
      <w:lvlJc w:val="left"/>
      <w:pPr>
        <w:ind w:left="1980" w:firstLine="0"/>
      </w:pPr>
    </w:lvl>
    <w:lvl w:ilvl="3" w:tplc="7908B456">
      <w:start w:val="1"/>
      <w:numFmt w:val="decimal"/>
      <w:lvlText w:val="%4."/>
      <w:lvlJc w:val="left"/>
      <w:pPr>
        <w:ind w:left="2520" w:firstLine="0"/>
      </w:pPr>
    </w:lvl>
    <w:lvl w:ilvl="4" w:tplc="BF26C846">
      <w:start w:val="1"/>
      <w:numFmt w:val="lowerLetter"/>
      <w:lvlText w:val="%5."/>
      <w:lvlJc w:val="left"/>
      <w:pPr>
        <w:ind w:left="3240" w:firstLine="0"/>
      </w:pPr>
    </w:lvl>
    <w:lvl w:ilvl="5" w:tplc="B09CDF26">
      <w:start w:val="1"/>
      <w:numFmt w:val="lowerRoman"/>
      <w:lvlText w:val="%6."/>
      <w:lvlJc w:val="left"/>
      <w:pPr>
        <w:ind w:left="4140" w:firstLine="0"/>
      </w:pPr>
    </w:lvl>
    <w:lvl w:ilvl="6" w:tplc="6A50DE6A">
      <w:start w:val="1"/>
      <w:numFmt w:val="decimal"/>
      <w:lvlText w:val="%7."/>
      <w:lvlJc w:val="left"/>
      <w:pPr>
        <w:ind w:left="4680" w:firstLine="0"/>
      </w:pPr>
    </w:lvl>
    <w:lvl w:ilvl="7" w:tplc="0D7EFD98">
      <w:start w:val="1"/>
      <w:numFmt w:val="lowerLetter"/>
      <w:lvlText w:val="%8."/>
      <w:lvlJc w:val="left"/>
      <w:pPr>
        <w:ind w:left="5400" w:firstLine="0"/>
      </w:pPr>
    </w:lvl>
    <w:lvl w:ilvl="8" w:tplc="74D4839A">
      <w:start w:val="1"/>
      <w:numFmt w:val="lowerRoman"/>
      <w:lvlText w:val="%9."/>
      <w:lvlJc w:val="left"/>
      <w:pPr>
        <w:ind w:left="6300" w:firstLine="0"/>
      </w:pPr>
    </w:lvl>
  </w:abstractNum>
  <w:abstractNum w:abstractNumId="69">
    <w:nsid w:val="624D6041"/>
    <w:multiLevelType w:val="hybridMultilevel"/>
    <w:tmpl w:val="D1043C86"/>
    <w:name w:val="Нумерованный список 3"/>
    <w:lvl w:ilvl="0" w:tplc="463A8E1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4A062CB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73858D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FAACC4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ABC842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26ECAF2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96E8AA3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82CB7E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8F446C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0">
    <w:nsid w:val="632A7D18"/>
    <w:multiLevelType w:val="hybridMultilevel"/>
    <w:tmpl w:val="84C062B2"/>
    <w:name w:val="Нумерованный список 17"/>
    <w:lvl w:ilvl="0" w:tplc="A2F8904A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D174E260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2E5A7BC4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88DCD788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317E0DF6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DE8C32C6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1CDA60BE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D586228C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D778947E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1">
    <w:nsid w:val="64A00D7C"/>
    <w:multiLevelType w:val="hybridMultilevel"/>
    <w:tmpl w:val="0C5EB5E2"/>
    <w:name w:val="Нумерованный список 16"/>
    <w:lvl w:ilvl="0" w:tplc="2EF6EE6E">
      <w:start w:val="3"/>
      <w:numFmt w:val="decimal"/>
      <w:lvlText w:val="%1."/>
      <w:lvlJc w:val="left"/>
      <w:pPr>
        <w:ind w:left="360" w:firstLine="0"/>
      </w:pPr>
    </w:lvl>
    <w:lvl w:ilvl="1" w:tplc="83D2AE16">
      <w:start w:val="1"/>
      <w:numFmt w:val="lowerLetter"/>
      <w:lvlText w:val="%2."/>
      <w:lvlJc w:val="left"/>
      <w:pPr>
        <w:ind w:left="1080" w:firstLine="0"/>
      </w:pPr>
    </w:lvl>
    <w:lvl w:ilvl="2" w:tplc="30662FD8">
      <w:start w:val="1"/>
      <w:numFmt w:val="lowerRoman"/>
      <w:lvlText w:val="%3."/>
      <w:lvlJc w:val="left"/>
      <w:pPr>
        <w:ind w:left="1980" w:firstLine="0"/>
      </w:pPr>
    </w:lvl>
    <w:lvl w:ilvl="3" w:tplc="0228F50E">
      <w:start w:val="1"/>
      <w:numFmt w:val="decimal"/>
      <w:lvlText w:val="%4."/>
      <w:lvlJc w:val="left"/>
      <w:pPr>
        <w:ind w:left="2520" w:firstLine="0"/>
      </w:pPr>
    </w:lvl>
    <w:lvl w:ilvl="4" w:tplc="E410BE04">
      <w:start w:val="1"/>
      <w:numFmt w:val="lowerLetter"/>
      <w:lvlText w:val="%5."/>
      <w:lvlJc w:val="left"/>
      <w:pPr>
        <w:ind w:left="3240" w:firstLine="0"/>
      </w:pPr>
    </w:lvl>
    <w:lvl w:ilvl="5" w:tplc="3FEEE5B2">
      <w:start w:val="1"/>
      <w:numFmt w:val="lowerRoman"/>
      <w:lvlText w:val="%6."/>
      <w:lvlJc w:val="left"/>
      <w:pPr>
        <w:ind w:left="4140" w:firstLine="0"/>
      </w:pPr>
    </w:lvl>
    <w:lvl w:ilvl="6" w:tplc="6F44F7A0">
      <w:start w:val="1"/>
      <w:numFmt w:val="decimal"/>
      <w:lvlText w:val="%7."/>
      <w:lvlJc w:val="left"/>
      <w:pPr>
        <w:ind w:left="4680" w:firstLine="0"/>
      </w:pPr>
    </w:lvl>
    <w:lvl w:ilvl="7" w:tplc="67244196">
      <w:start w:val="1"/>
      <w:numFmt w:val="lowerLetter"/>
      <w:lvlText w:val="%8."/>
      <w:lvlJc w:val="left"/>
      <w:pPr>
        <w:ind w:left="5400" w:firstLine="0"/>
      </w:pPr>
    </w:lvl>
    <w:lvl w:ilvl="8" w:tplc="7EACEC0A">
      <w:start w:val="1"/>
      <w:numFmt w:val="lowerRoman"/>
      <w:lvlText w:val="%9."/>
      <w:lvlJc w:val="left"/>
      <w:pPr>
        <w:ind w:left="6300" w:firstLine="0"/>
      </w:pPr>
    </w:lvl>
  </w:abstractNum>
  <w:abstractNum w:abstractNumId="72">
    <w:nsid w:val="65913C8C"/>
    <w:multiLevelType w:val="hybridMultilevel"/>
    <w:tmpl w:val="0BFE86A4"/>
    <w:lvl w:ilvl="0" w:tplc="000001F5">
      <w:start w:val="1"/>
      <w:numFmt w:val="upp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65F47EAF"/>
    <w:multiLevelType w:val="hybridMultilevel"/>
    <w:tmpl w:val="BA107BB2"/>
    <w:name w:val="Нумерованный список 21"/>
    <w:lvl w:ilvl="0" w:tplc="BD5CFEA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26270F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DD2000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33327F2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098D3F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9AE8E6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12A91B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4192D0F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8684E12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4">
    <w:nsid w:val="69E30224"/>
    <w:multiLevelType w:val="hybridMultilevel"/>
    <w:tmpl w:val="7F22B9A4"/>
    <w:name w:val="Нумерованный список 33"/>
    <w:lvl w:ilvl="0" w:tplc="6A581E7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A1888D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EE9EA4D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274910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2AC9A1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3E0BC6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AC0A44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A1CEDE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B94F90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5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77">
    <w:nsid w:val="729A5F5E"/>
    <w:multiLevelType w:val="multilevel"/>
    <w:tmpl w:val="E4146B4A"/>
    <w:lvl w:ilvl="0">
      <w:start w:val="1"/>
      <w:numFmt w:val="decimal"/>
      <w:lvlText w:val="Тема %1."/>
      <w:lvlJc w:val="left"/>
      <w:pPr>
        <w:ind w:left="709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Тема %1.%2"/>
      <w:lvlJc w:val="left"/>
      <w:pPr>
        <w:ind w:left="709" w:firstLine="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upperLetter"/>
      <w:lvlText w:val="(%3)"/>
      <w:lvlJc w:val="left"/>
      <w:pPr>
        <w:ind w:left="1429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8">
    <w:nsid w:val="75F0414A"/>
    <w:multiLevelType w:val="hybridMultilevel"/>
    <w:tmpl w:val="F62E0818"/>
    <w:name w:val="Нумерованный список 14"/>
    <w:lvl w:ilvl="0" w:tplc="C91E32A6">
      <w:start w:val="1"/>
      <w:numFmt w:val="decimal"/>
      <w:lvlText w:val="%1."/>
      <w:lvlJc w:val="left"/>
      <w:pPr>
        <w:ind w:left="360" w:firstLine="0"/>
      </w:pPr>
    </w:lvl>
    <w:lvl w:ilvl="1" w:tplc="6FCC4B3E">
      <w:start w:val="1"/>
      <w:numFmt w:val="lowerLetter"/>
      <w:lvlText w:val="%2."/>
      <w:lvlJc w:val="left"/>
      <w:pPr>
        <w:ind w:left="1080" w:firstLine="0"/>
      </w:pPr>
    </w:lvl>
    <w:lvl w:ilvl="2" w:tplc="DDE88776">
      <w:start w:val="1"/>
      <w:numFmt w:val="lowerRoman"/>
      <w:lvlText w:val="%3."/>
      <w:lvlJc w:val="left"/>
      <w:pPr>
        <w:ind w:left="1980" w:firstLine="0"/>
      </w:pPr>
    </w:lvl>
    <w:lvl w:ilvl="3" w:tplc="1FCE71F4">
      <w:start w:val="1"/>
      <w:numFmt w:val="decimal"/>
      <w:lvlText w:val="%4."/>
      <w:lvlJc w:val="left"/>
      <w:pPr>
        <w:ind w:left="2520" w:firstLine="0"/>
      </w:pPr>
    </w:lvl>
    <w:lvl w:ilvl="4" w:tplc="0DEA1C18">
      <w:start w:val="1"/>
      <w:numFmt w:val="lowerLetter"/>
      <w:lvlText w:val="%5."/>
      <w:lvlJc w:val="left"/>
      <w:pPr>
        <w:ind w:left="3240" w:firstLine="0"/>
      </w:pPr>
    </w:lvl>
    <w:lvl w:ilvl="5" w:tplc="4566CD22">
      <w:start w:val="1"/>
      <w:numFmt w:val="lowerRoman"/>
      <w:lvlText w:val="%6."/>
      <w:lvlJc w:val="left"/>
      <w:pPr>
        <w:ind w:left="4140" w:firstLine="0"/>
      </w:pPr>
    </w:lvl>
    <w:lvl w:ilvl="6" w:tplc="32125B36">
      <w:start w:val="1"/>
      <w:numFmt w:val="decimal"/>
      <w:lvlText w:val="%7."/>
      <w:lvlJc w:val="left"/>
      <w:pPr>
        <w:ind w:left="4680" w:firstLine="0"/>
      </w:pPr>
    </w:lvl>
    <w:lvl w:ilvl="7" w:tplc="889E837C">
      <w:start w:val="1"/>
      <w:numFmt w:val="lowerLetter"/>
      <w:lvlText w:val="%8."/>
      <w:lvlJc w:val="left"/>
      <w:pPr>
        <w:ind w:left="5400" w:firstLine="0"/>
      </w:pPr>
    </w:lvl>
    <w:lvl w:ilvl="8" w:tplc="ADC4BF2E">
      <w:start w:val="1"/>
      <w:numFmt w:val="lowerRoman"/>
      <w:lvlText w:val="%9."/>
      <w:lvlJc w:val="left"/>
      <w:pPr>
        <w:ind w:left="6300" w:firstLine="0"/>
      </w:pPr>
    </w:lvl>
  </w:abstractNum>
  <w:abstractNum w:abstractNumId="79">
    <w:nsid w:val="77A82B38"/>
    <w:multiLevelType w:val="hybridMultilevel"/>
    <w:tmpl w:val="7D546088"/>
    <w:name w:val="Нумерованный список 36"/>
    <w:lvl w:ilvl="0" w:tplc="AD36A454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D72AFDA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5FAD17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5D6E08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D46A5B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2C8483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6E8A00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4102A1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D802D9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81">
    <w:nsid w:val="7AE14D87"/>
    <w:multiLevelType w:val="hybridMultilevel"/>
    <w:tmpl w:val="029A39AE"/>
    <w:name w:val="Нумерованный список 5"/>
    <w:lvl w:ilvl="0" w:tplc="1FF4450E">
      <w:start w:val="1"/>
      <w:numFmt w:val="decimal"/>
      <w:lvlText w:val="%1."/>
      <w:lvlJc w:val="left"/>
      <w:pPr>
        <w:ind w:left="960" w:firstLine="0"/>
      </w:pPr>
    </w:lvl>
    <w:lvl w:ilvl="1" w:tplc="BB4CC1CE">
      <w:start w:val="1"/>
      <w:numFmt w:val="lowerLetter"/>
      <w:lvlText w:val="%2."/>
      <w:lvlJc w:val="left"/>
      <w:pPr>
        <w:ind w:left="1680" w:firstLine="0"/>
      </w:pPr>
    </w:lvl>
    <w:lvl w:ilvl="2" w:tplc="AB6AAA32">
      <w:start w:val="1"/>
      <w:numFmt w:val="lowerRoman"/>
      <w:lvlText w:val="%3."/>
      <w:lvlJc w:val="left"/>
      <w:pPr>
        <w:ind w:left="2580" w:firstLine="0"/>
      </w:pPr>
    </w:lvl>
    <w:lvl w:ilvl="3" w:tplc="CF2C5C56">
      <w:start w:val="1"/>
      <w:numFmt w:val="decimal"/>
      <w:lvlText w:val="%4."/>
      <w:lvlJc w:val="left"/>
      <w:pPr>
        <w:ind w:left="3120" w:firstLine="0"/>
      </w:pPr>
    </w:lvl>
    <w:lvl w:ilvl="4" w:tplc="DA5EF710">
      <w:start w:val="1"/>
      <w:numFmt w:val="lowerLetter"/>
      <w:lvlText w:val="%5."/>
      <w:lvlJc w:val="left"/>
      <w:pPr>
        <w:ind w:left="3840" w:firstLine="0"/>
      </w:pPr>
    </w:lvl>
    <w:lvl w:ilvl="5" w:tplc="A4A029C0">
      <w:start w:val="1"/>
      <w:numFmt w:val="lowerRoman"/>
      <w:lvlText w:val="%6."/>
      <w:lvlJc w:val="left"/>
      <w:pPr>
        <w:ind w:left="4740" w:firstLine="0"/>
      </w:pPr>
    </w:lvl>
    <w:lvl w:ilvl="6" w:tplc="0F2EB50C">
      <w:start w:val="1"/>
      <w:numFmt w:val="decimal"/>
      <w:lvlText w:val="%7."/>
      <w:lvlJc w:val="left"/>
      <w:pPr>
        <w:ind w:left="5280" w:firstLine="0"/>
      </w:pPr>
    </w:lvl>
    <w:lvl w:ilvl="7" w:tplc="32EC1698">
      <w:start w:val="1"/>
      <w:numFmt w:val="lowerLetter"/>
      <w:lvlText w:val="%8."/>
      <w:lvlJc w:val="left"/>
      <w:pPr>
        <w:ind w:left="6000" w:firstLine="0"/>
      </w:pPr>
    </w:lvl>
    <w:lvl w:ilvl="8" w:tplc="1F1253FA">
      <w:start w:val="1"/>
      <w:numFmt w:val="lowerRoman"/>
      <w:lvlText w:val="%9."/>
      <w:lvlJc w:val="left"/>
      <w:pPr>
        <w:ind w:left="6900" w:firstLine="0"/>
      </w:pPr>
    </w:lvl>
  </w:abstractNum>
  <w:abstractNum w:abstractNumId="82">
    <w:nsid w:val="7D9C2485"/>
    <w:multiLevelType w:val="hybridMultilevel"/>
    <w:tmpl w:val="66229A54"/>
    <w:name w:val="Нумерованный список 15"/>
    <w:lvl w:ilvl="0" w:tplc="23A4D3B4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550C2F4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46CED25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072D6E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A326E7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2ECCE7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62A9BB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658A10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7FC595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65"/>
  </w:num>
  <w:num w:numId="2">
    <w:abstractNumId w:val="32"/>
  </w:num>
  <w:num w:numId="3">
    <w:abstractNumId w:val="35"/>
  </w:num>
  <w:num w:numId="4">
    <w:abstractNumId w:val="78"/>
  </w:num>
  <w:num w:numId="5">
    <w:abstractNumId w:val="71"/>
  </w:num>
  <w:num w:numId="6">
    <w:abstractNumId w:val="30"/>
  </w:num>
  <w:num w:numId="7">
    <w:abstractNumId w:val="51"/>
  </w:num>
  <w:num w:numId="8">
    <w:abstractNumId w:val="39"/>
  </w:num>
  <w:num w:numId="9">
    <w:abstractNumId w:val="38"/>
  </w:num>
  <w:num w:numId="10">
    <w:abstractNumId w:val="62"/>
  </w:num>
  <w:num w:numId="11">
    <w:abstractNumId w:val="77"/>
  </w:num>
  <w:num w:numId="12">
    <w:abstractNumId w:val="64"/>
  </w:num>
  <w:num w:numId="13">
    <w:abstractNumId w:val="53"/>
  </w:num>
  <w:num w:numId="14">
    <w:abstractNumId w:val="46"/>
  </w:num>
  <w:num w:numId="15">
    <w:abstractNumId w:val="45"/>
  </w:num>
  <w:num w:numId="16">
    <w:abstractNumId w:val="43"/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8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9">
    <w:abstractNumId w:val="80"/>
  </w:num>
  <w:num w:numId="20">
    <w:abstractNumId w:val="76"/>
  </w:num>
  <w:num w:numId="21">
    <w:abstractNumId w:val="0"/>
  </w:num>
  <w:num w:numId="22">
    <w:abstractNumId w:val="1"/>
  </w:num>
  <w:num w:numId="23">
    <w:abstractNumId w:val="72"/>
  </w:num>
  <w:num w:numId="24">
    <w:abstractNumId w:val="63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11"/>
  </w:num>
  <w:num w:numId="35">
    <w:abstractNumId w:val="12"/>
  </w:num>
  <w:num w:numId="36">
    <w:abstractNumId w:val="13"/>
  </w:num>
  <w:num w:numId="37">
    <w:abstractNumId w:val="14"/>
  </w:num>
  <w:num w:numId="38">
    <w:abstractNumId w:val="15"/>
  </w:num>
  <w:num w:numId="39">
    <w:abstractNumId w:val="16"/>
  </w:num>
  <w:num w:numId="40">
    <w:abstractNumId w:val="17"/>
  </w:num>
  <w:num w:numId="41">
    <w:abstractNumId w:val="18"/>
  </w:num>
  <w:num w:numId="42">
    <w:abstractNumId w:val="19"/>
  </w:num>
  <w:num w:numId="43">
    <w:abstractNumId w:val="20"/>
  </w:num>
  <w:num w:numId="44">
    <w:abstractNumId w:val="21"/>
  </w:num>
  <w:num w:numId="45">
    <w:abstractNumId w:val="22"/>
  </w:num>
  <w:num w:numId="46">
    <w:abstractNumId w:val="23"/>
  </w:num>
  <w:num w:numId="47">
    <w:abstractNumId w:val="24"/>
  </w:num>
  <w:num w:numId="48">
    <w:abstractNumId w:val="25"/>
  </w:num>
  <w:num w:numId="49">
    <w:abstractNumId w:val="26"/>
  </w:num>
  <w:num w:numId="50">
    <w:abstractNumId w:val="27"/>
  </w:num>
  <w:num w:numId="51">
    <w:abstractNumId w:val="61"/>
  </w:num>
  <w:num w:numId="52">
    <w:abstractNumId w:val="44"/>
  </w:num>
  <w:num w:numId="53">
    <w:abstractNumId w:val="7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071"/>
    <w:rsid w:val="00061682"/>
    <w:rsid w:val="00127C4A"/>
    <w:rsid w:val="001876F7"/>
    <w:rsid w:val="002479BC"/>
    <w:rsid w:val="00247AC8"/>
    <w:rsid w:val="00296A55"/>
    <w:rsid w:val="00315F4C"/>
    <w:rsid w:val="00397C35"/>
    <w:rsid w:val="003A6A69"/>
    <w:rsid w:val="003C6CCB"/>
    <w:rsid w:val="004820B2"/>
    <w:rsid w:val="004B40C5"/>
    <w:rsid w:val="004F0D35"/>
    <w:rsid w:val="005300B0"/>
    <w:rsid w:val="005D0D44"/>
    <w:rsid w:val="006B6389"/>
    <w:rsid w:val="00716796"/>
    <w:rsid w:val="00857EAC"/>
    <w:rsid w:val="008E7037"/>
    <w:rsid w:val="00952EBE"/>
    <w:rsid w:val="00956B1E"/>
    <w:rsid w:val="00971605"/>
    <w:rsid w:val="00A123CD"/>
    <w:rsid w:val="00A66071"/>
    <w:rsid w:val="00B55874"/>
    <w:rsid w:val="00BB239A"/>
    <w:rsid w:val="00BC3DE4"/>
    <w:rsid w:val="00C464D5"/>
    <w:rsid w:val="00CA423F"/>
    <w:rsid w:val="00D26EE1"/>
    <w:rsid w:val="00D6475D"/>
    <w:rsid w:val="00D67F39"/>
    <w:rsid w:val="00DE543D"/>
    <w:rsid w:val="00E17122"/>
    <w:rsid w:val="00E207F0"/>
    <w:rsid w:val="00E959B8"/>
    <w:rsid w:val="00F4337B"/>
    <w:rsid w:val="00F47983"/>
    <w:rsid w:val="00F56A90"/>
    <w:rsid w:val="00FA0070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9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uiPriority w:val="99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character" w:customStyle="1" w:styleId="ae">
    <w:name w:val="Таблица Знак"/>
    <w:basedOn w:val="a0"/>
    <w:rPr>
      <w:sz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uiPriority w:val="99"/>
    <w:rPr>
      <w:rFonts w:ascii="Arial" w:hAnsi="Arial" w:cs="Arial"/>
      <w:sz w:val="26"/>
      <w:szCs w:val="26"/>
      <w:lang w:val="ru-RU"/>
    </w:rPr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952EBE"/>
    <w:rPr>
      <w:rFonts w:asciiTheme="minorHAnsi" w:eastAsiaTheme="minorHAnsi" w:hAnsiTheme="minorHAnsi" w:cstheme="minorBidi"/>
      <w:lang w:eastAsia="en-US"/>
    </w:rPr>
  </w:style>
  <w:style w:type="paragraph" w:styleId="2">
    <w:name w:val="Body Text Indent 2"/>
    <w:basedOn w:val="a"/>
    <w:link w:val="20"/>
    <w:uiPriority w:val="99"/>
    <w:rsid w:val="00952E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52EBE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(2)"/>
    <w:rsid w:val="00952EBE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uiPriority w:val="99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character" w:customStyle="1" w:styleId="ae">
    <w:name w:val="Таблица Знак"/>
    <w:basedOn w:val="a0"/>
    <w:rPr>
      <w:sz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uiPriority w:val="99"/>
    <w:rPr>
      <w:rFonts w:ascii="Arial" w:hAnsi="Arial" w:cs="Arial"/>
      <w:sz w:val="26"/>
      <w:szCs w:val="26"/>
      <w:lang w:val="ru-RU"/>
    </w:rPr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952EBE"/>
    <w:rPr>
      <w:rFonts w:asciiTheme="minorHAnsi" w:eastAsiaTheme="minorHAnsi" w:hAnsiTheme="minorHAnsi" w:cstheme="minorBidi"/>
      <w:lang w:eastAsia="en-US"/>
    </w:rPr>
  </w:style>
  <w:style w:type="paragraph" w:styleId="2">
    <w:name w:val="Body Text Indent 2"/>
    <w:basedOn w:val="a"/>
    <w:link w:val="20"/>
    <w:uiPriority w:val="99"/>
    <w:rsid w:val="00952E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52EBE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(2)"/>
    <w:rsid w:val="00952EBE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1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sound.r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.lanboo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mantic-corporate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libri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8922</Words>
  <Characters>50862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2024-05-27T18:38:00Z</dcterms:created>
  <dcterms:modified xsi:type="dcterms:W3CDTF">2024-05-27T18:38:00Z</dcterms:modified>
</cp:coreProperties>
</file>